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9983" w14:textId="77777777" w:rsidR="00575EBE" w:rsidRDefault="008F0151" w:rsidP="00EF2AF5">
      <w:pPr>
        <w:pBdr>
          <w:top w:val="nil"/>
          <w:left w:val="nil"/>
          <w:bottom w:val="nil"/>
          <w:right w:val="nil"/>
          <w:between w:val="nil"/>
        </w:pBdr>
        <w:spacing w:after="0" w:line="276" w:lineRule="auto"/>
        <w:rPr>
          <w:rFonts w:ascii="Effra Heavy" w:eastAsia="Effra Heavy" w:hAnsi="Effra Heavy" w:cs="Effra Heavy"/>
          <w:color w:val="000000"/>
          <w:sz w:val="40"/>
          <w:szCs w:val="40"/>
        </w:rPr>
      </w:pPr>
      <w:r>
        <w:rPr>
          <w:rFonts w:ascii="Effra Heavy" w:eastAsia="Effra Heavy" w:hAnsi="Effra Heavy" w:cs="Effra Heavy"/>
          <w:color w:val="000000"/>
          <w:sz w:val="40"/>
          <w:szCs w:val="40"/>
        </w:rPr>
        <w:t>d</w:t>
      </w:r>
      <w:r>
        <w:rPr>
          <w:noProof/>
          <w:lang w:val="en-US" w:eastAsia="nl-NL"/>
        </w:rPr>
        <w:drawing>
          <wp:anchor distT="0" distB="0" distL="114300" distR="114300" simplePos="0" relativeHeight="251658240" behindDoc="0" locked="0" layoutInCell="1" hidden="0" allowOverlap="1" wp14:anchorId="33032649" wp14:editId="1AE07C43">
            <wp:simplePos x="0" y="0"/>
            <wp:positionH relativeFrom="column">
              <wp:posOffset>1</wp:posOffset>
            </wp:positionH>
            <wp:positionV relativeFrom="paragraph">
              <wp:posOffset>-634</wp:posOffset>
            </wp:positionV>
            <wp:extent cx="2339975" cy="502920"/>
            <wp:effectExtent l="0" t="0" r="0" b="0"/>
            <wp:wrapNone/>
            <wp:docPr id="5" name="image2.jpg" descr="DuPho-logo"/>
            <wp:cNvGraphicFramePr/>
            <a:graphic xmlns:a="http://schemas.openxmlformats.org/drawingml/2006/main">
              <a:graphicData uri="http://schemas.openxmlformats.org/drawingml/2006/picture">
                <pic:pic xmlns:pic="http://schemas.openxmlformats.org/drawingml/2006/picture">
                  <pic:nvPicPr>
                    <pic:cNvPr id="0" name="image2.jpg" descr="DuPho-logo"/>
                    <pic:cNvPicPr preferRelativeResize="0"/>
                  </pic:nvPicPr>
                  <pic:blipFill>
                    <a:blip r:embed="rId8"/>
                    <a:srcRect/>
                    <a:stretch>
                      <a:fillRect/>
                    </a:stretch>
                  </pic:blipFill>
                  <pic:spPr>
                    <a:xfrm>
                      <a:off x="0" y="0"/>
                      <a:ext cx="2339975" cy="502920"/>
                    </a:xfrm>
                    <a:prstGeom prst="rect">
                      <a:avLst/>
                    </a:prstGeom>
                    <a:ln/>
                  </pic:spPr>
                </pic:pic>
              </a:graphicData>
            </a:graphic>
          </wp:anchor>
        </w:drawing>
      </w:r>
    </w:p>
    <w:p w14:paraId="33711873" w14:textId="77777777" w:rsidR="00575EBE" w:rsidRDefault="00575EBE" w:rsidP="00EF2AF5">
      <w:pPr>
        <w:pBdr>
          <w:top w:val="nil"/>
          <w:left w:val="nil"/>
          <w:bottom w:val="nil"/>
          <w:right w:val="nil"/>
          <w:between w:val="nil"/>
        </w:pBdr>
        <w:spacing w:after="0" w:line="276" w:lineRule="auto"/>
        <w:rPr>
          <w:rFonts w:ascii="Effra Heavy" w:eastAsia="Effra Heavy" w:hAnsi="Effra Heavy" w:cs="Effra Heavy"/>
          <w:color w:val="000000"/>
          <w:sz w:val="40"/>
          <w:szCs w:val="40"/>
        </w:rPr>
      </w:pPr>
    </w:p>
    <w:p w14:paraId="323BEB8B" w14:textId="77777777" w:rsidR="00575EBE" w:rsidRDefault="008F0151" w:rsidP="00EF2AF5">
      <w:pPr>
        <w:pBdr>
          <w:top w:val="nil"/>
          <w:left w:val="nil"/>
          <w:bottom w:val="nil"/>
          <w:right w:val="nil"/>
          <w:between w:val="nil"/>
        </w:pBdr>
        <w:spacing w:after="0" w:line="276" w:lineRule="auto"/>
        <w:rPr>
          <w:rFonts w:ascii="Effra Light" w:eastAsia="Effra Light" w:hAnsi="Effra Light" w:cs="Effra Light"/>
          <w:color w:val="000000"/>
          <w:sz w:val="20"/>
          <w:szCs w:val="20"/>
        </w:rPr>
      </w:pPr>
      <w:r>
        <w:rPr>
          <w:rFonts w:ascii="Effra Heavy" w:eastAsia="Effra Heavy" w:hAnsi="Effra Heavy" w:cs="Effra Heavy"/>
          <w:color w:val="000000"/>
          <w:sz w:val="40"/>
          <w:szCs w:val="40"/>
        </w:rPr>
        <w:t>COVID-19 Protocol Fotografie Sector</w:t>
      </w:r>
      <w:r>
        <w:rPr>
          <w:rFonts w:ascii="Effra Heavy" w:eastAsia="Effra Heavy" w:hAnsi="Effra Heavy" w:cs="Effra Heavy"/>
          <w:color w:val="353535"/>
          <w:sz w:val="40"/>
          <w:szCs w:val="40"/>
        </w:rPr>
        <w:t xml:space="preserve"> </w:t>
      </w:r>
    </w:p>
    <w:p w14:paraId="3FC80372" w14:textId="38C9A1D1" w:rsidR="00575EBE" w:rsidRPr="00EF2AF5" w:rsidRDefault="008F0151" w:rsidP="00EF2AF5">
      <w:pPr>
        <w:pStyle w:val="Geenafstand"/>
        <w:spacing w:line="300" w:lineRule="exact"/>
        <w:rPr>
          <w:rFonts w:ascii="Effra Light" w:hAnsi="Effra Light"/>
          <w:sz w:val="20"/>
          <w:szCs w:val="20"/>
        </w:rPr>
      </w:pPr>
      <w:r w:rsidRPr="00EF2AF5">
        <w:rPr>
          <w:rFonts w:ascii="Effra Light" w:hAnsi="Effra Light"/>
          <w:sz w:val="20"/>
          <w:szCs w:val="20"/>
        </w:rPr>
        <w:t xml:space="preserve">versie: </w:t>
      </w:r>
      <w:r w:rsidR="00041EC9">
        <w:rPr>
          <w:rFonts w:ascii="Effra Light" w:hAnsi="Effra Light"/>
          <w:sz w:val="20"/>
          <w:szCs w:val="20"/>
        </w:rPr>
        <w:t>1</w:t>
      </w:r>
      <w:r w:rsidR="00B5604D">
        <w:rPr>
          <w:rFonts w:ascii="Effra Light" w:hAnsi="Effra Light"/>
          <w:sz w:val="20"/>
          <w:szCs w:val="20"/>
        </w:rPr>
        <w:t>9</w:t>
      </w:r>
      <w:r w:rsidRPr="00EF2AF5">
        <w:rPr>
          <w:rFonts w:ascii="Effra Light" w:hAnsi="Effra Light"/>
          <w:sz w:val="20"/>
          <w:szCs w:val="20"/>
        </w:rPr>
        <w:t xml:space="preserve"> </w:t>
      </w:r>
      <w:r w:rsidR="00041EC9">
        <w:rPr>
          <w:rFonts w:ascii="Effra Light" w:hAnsi="Effra Light"/>
          <w:sz w:val="20"/>
          <w:szCs w:val="20"/>
        </w:rPr>
        <w:t xml:space="preserve">december </w:t>
      </w:r>
      <w:r w:rsidRPr="00EF2AF5">
        <w:rPr>
          <w:rFonts w:ascii="Effra Light" w:hAnsi="Effra Light"/>
          <w:sz w:val="20"/>
          <w:szCs w:val="20"/>
        </w:rPr>
        <w:t>2021</w:t>
      </w:r>
    </w:p>
    <w:p w14:paraId="7738FEFB" w14:textId="77777777" w:rsidR="00575EBE" w:rsidRPr="00EF2AF5" w:rsidRDefault="00575EBE" w:rsidP="00EF2AF5">
      <w:pPr>
        <w:pStyle w:val="Geenafstand"/>
        <w:spacing w:line="300" w:lineRule="exact"/>
        <w:rPr>
          <w:rFonts w:ascii="Effra Light" w:eastAsia="Calibri" w:hAnsi="Effra Light" w:cs="Calibri"/>
          <w:sz w:val="20"/>
          <w:szCs w:val="20"/>
        </w:rPr>
      </w:pPr>
    </w:p>
    <w:p w14:paraId="609AE9D4" w14:textId="418550D8" w:rsidR="00575EBE" w:rsidRDefault="00B5604D" w:rsidP="00EF2AF5">
      <w:pPr>
        <w:pStyle w:val="Geenafstand"/>
        <w:spacing w:line="300" w:lineRule="exact"/>
        <w:rPr>
          <w:rFonts w:ascii="Effra Light" w:hAnsi="Effra Light"/>
          <w:sz w:val="20"/>
          <w:szCs w:val="20"/>
        </w:rPr>
      </w:pPr>
      <w:r>
        <w:rPr>
          <w:rFonts w:ascii="Effra Light" w:hAnsi="Effra Light"/>
          <w:sz w:val="20"/>
          <w:szCs w:val="20"/>
        </w:rPr>
        <w:t>Het kabinet wil de snelle verspreiding van de omikronvariant op korte termijn vertragen om de zorg voor iedereen toegankelijk te houden. Daarom heeft het kabinet besloten dat Nederland tot en met in ieder geval vrijdag 14 januari in lockdown gaat. Voor professionele</w:t>
      </w:r>
      <w:r w:rsidR="008F0151" w:rsidRPr="00EF2AF5">
        <w:rPr>
          <w:rFonts w:ascii="Effra Light" w:hAnsi="Effra Light"/>
          <w:sz w:val="20"/>
          <w:szCs w:val="20"/>
        </w:rPr>
        <w:t xml:space="preserve"> fotografen kan met name het volgende van belang zijn: </w:t>
      </w:r>
    </w:p>
    <w:p w14:paraId="27EA8E23" w14:textId="6C5B8B2F" w:rsidR="00F96C46" w:rsidRDefault="00F96C46" w:rsidP="00EF2AF5">
      <w:pPr>
        <w:pStyle w:val="Geenafstand"/>
        <w:spacing w:line="300" w:lineRule="exact"/>
        <w:rPr>
          <w:rFonts w:ascii="Effra Light" w:hAnsi="Effra Light"/>
          <w:sz w:val="20"/>
          <w:szCs w:val="20"/>
        </w:rPr>
      </w:pPr>
    </w:p>
    <w:p w14:paraId="0EF78C4E" w14:textId="36AB666A" w:rsidR="00F96C46" w:rsidRDefault="00B5604D" w:rsidP="00EF2AF5">
      <w:pPr>
        <w:pStyle w:val="Geenafstand"/>
        <w:spacing w:line="300" w:lineRule="exact"/>
        <w:rPr>
          <w:rFonts w:ascii="Effra Light" w:hAnsi="Effra Light"/>
          <w:sz w:val="20"/>
          <w:szCs w:val="20"/>
        </w:rPr>
      </w:pPr>
      <w:r>
        <w:rPr>
          <w:rFonts w:ascii="Effra Light" w:hAnsi="Effra Light"/>
          <w:sz w:val="20"/>
          <w:szCs w:val="20"/>
        </w:rPr>
        <w:t>Vanaf zondag 19 december gelden de volgende maatregelen:</w:t>
      </w:r>
    </w:p>
    <w:p w14:paraId="3C9DC2A1" w14:textId="0EBF7A5F" w:rsidR="00F96C46" w:rsidRDefault="00EC3F91" w:rsidP="00F96C46">
      <w:pPr>
        <w:pStyle w:val="Geenafstand"/>
        <w:numPr>
          <w:ilvl w:val="0"/>
          <w:numId w:val="7"/>
        </w:numPr>
        <w:spacing w:line="300" w:lineRule="exact"/>
        <w:ind w:left="284" w:hanging="284"/>
        <w:rPr>
          <w:rFonts w:ascii="Effra Light" w:hAnsi="Effra Light"/>
          <w:sz w:val="20"/>
          <w:szCs w:val="20"/>
        </w:rPr>
      </w:pPr>
      <w:r>
        <w:rPr>
          <w:rFonts w:ascii="Effra Light" w:hAnsi="Effra Light"/>
          <w:sz w:val="20"/>
          <w:szCs w:val="20"/>
        </w:rPr>
        <w:t>Blijf</w:t>
      </w:r>
      <w:r w:rsidR="00E135EF">
        <w:rPr>
          <w:rFonts w:ascii="Effra Light" w:hAnsi="Effra Light"/>
          <w:sz w:val="20"/>
          <w:szCs w:val="20"/>
        </w:rPr>
        <w:t xml:space="preserve"> zoveel mogelijk thuis</w:t>
      </w:r>
      <w:r w:rsidR="00B5604D">
        <w:rPr>
          <w:rFonts w:ascii="Effra Light" w:hAnsi="Effra Light"/>
          <w:sz w:val="20"/>
          <w:szCs w:val="20"/>
        </w:rPr>
        <w:t xml:space="preserve"> en vermijd drukte.</w:t>
      </w:r>
    </w:p>
    <w:p w14:paraId="62C6419C" w14:textId="2EC2498C" w:rsidR="00B5604D" w:rsidRPr="00B5604D" w:rsidRDefault="00B5604D" w:rsidP="00B5604D">
      <w:pPr>
        <w:pStyle w:val="Geenafstand"/>
        <w:numPr>
          <w:ilvl w:val="0"/>
          <w:numId w:val="7"/>
        </w:numPr>
        <w:spacing w:line="300" w:lineRule="exact"/>
        <w:ind w:left="284" w:hanging="284"/>
        <w:rPr>
          <w:rFonts w:ascii="Effra Light" w:hAnsi="Effra Light"/>
          <w:sz w:val="20"/>
          <w:szCs w:val="20"/>
        </w:rPr>
      </w:pPr>
      <w:r>
        <w:rPr>
          <w:rFonts w:ascii="Effra Light" w:hAnsi="Effra Light"/>
          <w:sz w:val="20"/>
          <w:szCs w:val="20"/>
        </w:rPr>
        <w:t>Houd overal 1,5 meter afstand.</w:t>
      </w:r>
    </w:p>
    <w:p w14:paraId="20192E6C" w14:textId="6E8C3F8C" w:rsidR="00E135EF" w:rsidRDefault="00B5604D" w:rsidP="00F96C46">
      <w:pPr>
        <w:pStyle w:val="Geenafstand"/>
        <w:numPr>
          <w:ilvl w:val="0"/>
          <w:numId w:val="7"/>
        </w:numPr>
        <w:spacing w:line="300" w:lineRule="exact"/>
        <w:ind w:left="284" w:hanging="284"/>
        <w:rPr>
          <w:rFonts w:ascii="Effra Light" w:hAnsi="Effra Light"/>
          <w:sz w:val="20"/>
          <w:szCs w:val="20"/>
        </w:rPr>
      </w:pPr>
      <w:r>
        <w:rPr>
          <w:rFonts w:ascii="Effra Light" w:hAnsi="Effra Light"/>
          <w:sz w:val="20"/>
          <w:szCs w:val="20"/>
        </w:rPr>
        <w:t>Ontvang thuis niet meer dan 2 personen per dag. Met uitzondering van Kerstavond, Eerste en Tweede Kerstdag en tijdens de jaarwisseling. Dan geldt maximaal 4 personen per dag.</w:t>
      </w:r>
    </w:p>
    <w:p w14:paraId="156EC6D6" w14:textId="30FABB9B" w:rsidR="00B5604D" w:rsidRDefault="00B5604D" w:rsidP="00F96C46">
      <w:pPr>
        <w:pStyle w:val="Geenafstand"/>
        <w:numPr>
          <w:ilvl w:val="0"/>
          <w:numId w:val="7"/>
        </w:numPr>
        <w:spacing w:line="300" w:lineRule="exact"/>
        <w:ind w:left="284" w:hanging="284"/>
        <w:rPr>
          <w:rFonts w:ascii="Effra Light" w:hAnsi="Effra Light"/>
          <w:sz w:val="20"/>
          <w:szCs w:val="20"/>
        </w:rPr>
      </w:pPr>
      <w:r>
        <w:rPr>
          <w:rFonts w:ascii="Effra Light" w:hAnsi="Effra Light"/>
          <w:sz w:val="20"/>
          <w:szCs w:val="20"/>
        </w:rPr>
        <w:t>Buiten geldt er een maximum groepsgrootte van 2 personen. Mensen die op 1 adres wonen zijn hiervan uitgezonderd. Op kerstavond, Eerste en Tweede Kerstdag en tijdens de jaarwisseling gaat de maximum groepsgrootte buiten omhoog naar 4 personen.</w:t>
      </w:r>
    </w:p>
    <w:p w14:paraId="1DFBF703" w14:textId="67325EC6" w:rsidR="00B5604D" w:rsidRDefault="00B5604D" w:rsidP="00F96C46">
      <w:pPr>
        <w:pStyle w:val="Geenafstand"/>
        <w:numPr>
          <w:ilvl w:val="0"/>
          <w:numId w:val="7"/>
        </w:numPr>
        <w:spacing w:line="300" w:lineRule="exact"/>
        <w:ind w:left="284" w:hanging="284"/>
        <w:rPr>
          <w:rFonts w:ascii="Effra Light" w:hAnsi="Effra Light"/>
          <w:sz w:val="20"/>
          <w:szCs w:val="20"/>
        </w:rPr>
      </w:pPr>
      <w:r>
        <w:rPr>
          <w:rFonts w:ascii="Effra Light" w:hAnsi="Effra Light"/>
          <w:sz w:val="20"/>
          <w:szCs w:val="20"/>
        </w:rPr>
        <w:t>Het onderwijs en de buitenschoolse opvang zijn fysiek gesloten tot en met in ieder geval 9 januari.</w:t>
      </w:r>
    </w:p>
    <w:p w14:paraId="126AC4F3" w14:textId="0E4E0CBD" w:rsidR="00B5604D" w:rsidRDefault="00B5604D" w:rsidP="00F96C46">
      <w:pPr>
        <w:pStyle w:val="Geenafstand"/>
        <w:numPr>
          <w:ilvl w:val="0"/>
          <w:numId w:val="7"/>
        </w:numPr>
        <w:spacing w:line="300" w:lineRule="exact"/>
        <w:ind w:left="284" w:hanging="284"/>
        <w:rPr>
          <w:rFonts w:ascii="Effra Light" w:hAnsi="Effra Light"/>
          <w:sz w:val="20"/>
          <w:szCs w:val="20"/>
        </w:rPr>
      </w:pPr>
      <w:r>
        <w:rPr>
          <w:rFonts w:ascii="Effra Light" w:hAnsi="Effra Light"/>
          <w:sz w:val="20"/>
          <w:szCs w:val="20"/>
        </w:rPr>
        <w:t>Alle niet-essentiële winkels zijn gesloten. Bestellen, afhalen en retourneren is mogelijk.</w:t>
      </w:r>
    </w:p>
    <w:p w14:paraId="332BA56C" w14:textId="6BD30AC4" w:rsidR="00B5604D" w:rsidRDefault="00B5604D" w:rsidP="00F96C46">
      <w:pPr>
        <w:pStyle w:val="Geenafstand"/>
        <w:numPr>
          <w:ilvl w:val="0"/>
          <w:numId w:val="7"/>
        </w:numPr>
        <w:spacing w:line="300" w:lineRule="exact"/>
        <w:ind w:left="284" w:hanging="284"/>
        <w:rPr>
          <w:rFonts w:ascii="Effra Light" w:hAnsi="Effra Light"/>
          <w:sz w:val="20"/>
          <w:szCs w:val="20"/>
        </w:rPr>
      </w:pPr>
      <w:r>
        <w:rPr>
          <w:rFonts w:ascii="Effra Light" w:hAnsi="Effra Light"/>
          <w:sz w:val="20"/>
          <w:szCs w:val="20"/>
        </w:rPr>
        <w:t xml:space="preserve">Er geldt een evenementenverbod. </w:t>
      </w:r>
    </w:p>
    <w:p w14:paraId="1A50EE4E" w14:textId="65F0191D" w:rsidR="00B5604D" w:rsidRDefault="00B5604D" w:rsidP="00F96C46">
      <w:pPr>
        <w:pStyle w:val="Geenafstand"/>
        <w:numPr>
          <w:ilvl w:val="0"/>
          <w:numId w:val="7"/>
        </w:numPr>
        <w:spacing w:line="300" w:lineRule="exact"/>
        <w:ind w:left="284" w:hanging="284"/>
        <w:rPr>
          <w:rFonts w:ascii="Effra Light" w:hAnsi="Effra Light"/>
          <w:sz w:val="20"/>
          <w:szCs w:val="20"/>
        </w:rPr>
      </w:pPr>
      <w:r>
        <w:rPr>
          <w:rFonts w:ascii="Effra Light" w:hAnsi="Effra Light"/>
          <w:sz w:val="20"/>
          <w:szCs w:val="20"/>
        </w:rPr>
        <w:t xml:space="preserve">Uitvaarten met maximaal 100 personen zijn toegestaan. </w:t>
      </w:r>
    </w:p>
    <w:p w14:paraId="076A8810" w14:textId="032CE17C" w:rsidR="00B16FCE" w:rsidRPr="00B5604D" w:rsidRDefault="00B5604D" w:rsidP="00B5604D">
      <w:pPr>
        <w:pStyle w:val="Geenafstand"/>
        <w:numPr>
          <w:ilvl w:val="0"/>
          <w:numId w:val="7"/>
        </w:numPr>
        <w:spacing w:line="300" w:lineRule="exact"/>
        <w:ind w:left="284" w:hanging="284"/>
        <w:rPr>
          <w:rFonts w:ascii="Effra Light" w:hAnsi="Effra Light"/>
          <w:sz w:val="20"/>
          <w:szCs w:val="20"/>
        </w:rPr>
      </w:pPr>
      <w:r>
        <w:rPr>
          <w:rFonts w:ascii="Effra Light" w:hAnsi="Effra Light"/>
          <w:sz w:val="20"/>
          <w:szCs w:val="20"/>
        </w:rPr>
        <w:t>Het aantal bezoekers bij een huwelijksvoltrekking of de registratie van een partnerschap is maximaal 50 personen.</w:t>
      </w:r>
      <w:r w:rsidRPr="00B5604D">
        <w:rPr>
          <w:rFonts w:ascii="Effra Light" w:hAnsi="Effra Light"/>
          <w:sz w:val="20"/>
          <w:szCs w:val="20"/>
        </w:rPr>
        <w:t xml:space="preserve"> </w:t>
      </w:r>
      <w:r>
        <w:rPr>
          <w:rFonts w:ascii="Effra Light" w:hAnsi="Effra Light"/>
          <w:sz w:val="20"/>
          <w:szCs w:val="20"/>
        </w:rPr>
        <w:t>Huwelijksfeesten en recepties kunnen niet doorgaan.</w:t>
      </w:r>
    </w:p>
    <w:p w14:paraId="52C30AE7" w14:textId="77777777" w:rsidR="00575EBE" w:rsidRPr="00EF2AF5" w:rsidRDefault="00575EBE" w:rsidP="00EF2AF5">
      <w:pPr>
        <w:pStyle w:val="Geenafstand"/>
        <w:spacing w:line="300" w:lineRule="exact"/>
        <w:rPr>
          <w:rFonts w:ascii="Effra Light" w:hAnsi="Effra Light"/>
          <w:sz w:val="20"/>
          <w:szCs w:val="20"/>
        </w:rPr>
      </w:pPr>
    </w:p>
    <w:p w14:paraId="409AD9A1" w14:textId="0D43737F" w:rsidR="00EF2AF5" w:rsidRDefault="008F0151" w:rsidP="00EF2AF5">
      <w:pPr>
        <w:pStyle w:val="Geenafstand"/>
        <w:spacing w:line="300" w:lineRule="exact"/>
        <w:rPr>
          <w:rFonts w:ascii="Effra Light" w:eastAsia="Arial" w:hAnsi="Effra Light" w:cs="Arial"/>
          <w:sz w:val="20"/>
          <w:szCs w:val="20"/>
        </w:rPr>
      </w:pPr>
      <w:r w:rsidRPr="00EF2AF5">
        <w:rPr>
          <w:rFonts w:ascii="Effra Light" w:hAnsi="Effra Light"/>
          <w:sz w:val="20"/>
          <w:szCs w:val="20"/>
        </w:rPr>
        <w:t xml:space="preserve">Een volledig overzicht van de nieuwe maatregelen lees je </w:t>
      </w:r>
      <w:hyperlink r:id="rId9">
        <w:r w:rsidRPr="00EF2AF5">
          <w:rPr>
            <w:rFonts w:ascii="Effra Light" w:hAnsi="Effra Light"/>
            <w:color w:val="0563C1"/>
            <w:sz w:val="20"/>
            <w:szCs w:val="20"/>
            <w:u w:val="single"/>
          </w:rPr>
          <w:t>hier</w:t>
        </w:r>
      </w:hyperlink>
      <w:r w:rsidRPr="00EF2AF5">
        <w:rPr>
          <w:rFonts w:ascii="Effra Light" w:hAnsi="Effra Light"/>
          <w:sz w:val="20"/>
          <w:szCs w:val="20"/>
        </w:rPr>
        <w:t>.</w:t>
      </w:r>
      <w:r w:rsidRPr="00EF2AF5">
        <w:rPr>
          <w:rFonts w:ascii="Effra Light" w:eastAsia="Arial" w:hAnsi="Effra Light" w:cs="Arial"/>
          <w:sz w:val="20"/>
          <w:szCs w:val="20"/>
        </w:rPr>
        <w:t xml:space="preserve"> </w:t>
      </w:r>
    </w:p>
    <w:p w14:paraId="2DFCB03F" w14:textId="77777777" w:rsidR="00BD0D80" w:rsidRPr="00BD0D80" w:rsidRDefault="00BD0D80" w:rsidP="00EF2AF5">
      <w:pPr>
        <w:pStyle w:val="Geenafstand"/>
        <w:spacing w:line="300" w:lineRule="exact"/>
        <w:rPr>
          <w:rFonts w:ascii="Effra Light" w:eastAsia="Arial" w:hAnsi="Effra Light" w:cs="Arial"/>
          <w:sz w:val="20"/>
          <w:szCs w:val="20"/>
        </w:rPr>
      </w:pPr>
    </w:p>
    <w:p w14:paraId="6FB927C8" w14:textId="77777777" w:rsidR="00575EBE" w:rsidRDefault="008F0151" w:rsidP="00EF2AF5">
      <w:pPr>
        <w:pStyle w:val="Geenafstand"/>
        <w:spacing w:line="300" w:lineRule="exact"/>
        <w:rPr>
          <w:rFonts w:ascii="Effra Light" w:hAnsi="Effra Light"/>
          <w:sz w:val="20"/>
          <w:szCs w:val="20"/>
        </w:rPr>
      </w:pPr>
      <w:r w:rsidRPr="00EF2AF5">
        <w:rPr>
          <w:rFonts w:ascii="Effra Light" w:hAnsi="Effra Light"/>
          <w:sz w:val="20"/>
          <w:szCs w:val="20"/>
        </w:rPr>
        <w:t>Een fotograaf moet ‘Corona-</w:t>
      </w:r>
      <w:proofErr w:type="spellStart"/>
      <w:r w:rsidRPr="00EF2AF5">
        <w:rPr>
          <w:rFonts w:ascii="Effra Light" w:hAnsi="Effra Light"/>
          <w:sz w:val="20"/>
          <w:szCs w:val="20"/>
        </w:rPr>
        <w:t>proof</w:t>
      </w:r>
      <w:proofErr w:type="spellEnd"/>
      <w:r w:rsidRPr="00EF2AF5">
        <w:rPr>
          <w:rFonts w:ascii="Effra Light" w:hAnsi="Effra Light"/>
          <w:sz w:val="20"/>
          <w:szCs w:val="20"/>
        </w:rPr>
        <w:t xml:space="preserve">’ kunnen werken. De beroepsorganisatie voor professionele fotografen, Dutch </w:t>
      </w:r>
      <w:proofErr w:type="spellStart"/>
      <w:r w:rsidRPr="00EF2AF5">
        <w:rPr>
          <w:rFonts w:ascii="Effra Light" w:hAnsi="Effra Light"/>
          <w:sz w:val="20"/>
          <w:szCs w:val="20"/>
        </w:rPr>
        <w:t>Photographers</w:t>
      </w:r>
      <w:proofErr w:type="spellEnd"/>
      <w:r w:rsidRPr="00EF2AF5">
        <w:rPr>
          <w:rFonts w:ascii="Effra Light" w:hAnsi="Effra Light"/>
          <w:sz w:val="20"/>
          <w:szCs w:val="20"/>
        </w:rPr>
        <w:t xml:space="preserve"> (</w:t>
      </w:r>
      <w:proofErr w:type="spellStart"/>
      <w:r w:rsidRPr="00EF2AF5">
        <w:rPr>
          <w:rFonts w:ascii="Effra Light" w:hAnsi="Effra Light"/>
          <w:sz w:val="20"/>
          <w:szCs w:val="20"/>
        </w:rPr>
        <w:t>DuPho</w:t>
      </w:r>
      <w:proofErr w:type="spellEnd"/>
      <w:r w:rsidRPr="00EF2AF5">
        <w:rPr>
          <w:rFonts w:ascii="Effra Light" w:hAnsi="Effra Light"/>
          <w:sz w:val="20"/>
          <w:szCs w:val="20"/>
        </w:rPr>
        <w:t xml:space="preserve">), heeft dit protocol opgesteld om daarbij te helpen. Alle leden van DuPho hebben input kunnen leveren en velen hebben dat ook gedaan, vanuit hun eigen specifieke vakkennis. </w:t>
      </w:r>
    </w:p>
    <w:p w14:paraId="0F9BD301" w14:textId="77777777" w:rsidR="00EF2AF5" w:rsidRPr="00EF2AF5" w:rsidRDefault="00EF2AF5" w:rsidP="00EF2AF5">
      <w:pPr>
        <w:pStyle w:val="Geenafstand"/>
        <w:spacing w:line="300" w:lineRule="exact"/>
        <w:rPr>
          <w:rFonts w:ascii="Effra Light" w:hAnsi="Effra Light"/>
          <w:sz w:val="20"/>
          <w:szCs w:val="20"/>
        </w:rPr>
      </w:pPr>
    </w:p>
    <w:p w14:paraId="2D3816F9" w14:textId="77777777" w:rsidR="00575EBE" w:rsidRDefault="008F0151" w:rsidP="00EF2AF5">
      <w:pPr>
        <w:pStyle w:val="Geenafstand"/>
        <w:spacing w:line="300" w:lineRule="exact"/>
        <w:rPr>
          <w:rFonts w:ascii="Effra Light" w:hAnsi="Effra Light"/>
          <w:sz w:val="20"/>
          <w:szCs w:val="20"/>
        </w:rPr>
      </w:pPr>
      <w:r w:rsidRPr="00EF2AF5">
        <w:rPr>
          <w:rFonts w:ascii="Effra Light" w:hAnsi="Effra Light"/>
          <w:sz w:val="20"/>
          <w:szCs w:val="20"/>
        </w:rPr>
        <w:t>Uitgangspunt van dit protocol zijn de geldende adviezen en maatregelen van het RIVM. Op basis van de RIVM-adviezen zijn verschillende landelijke protocollen opgesteld door de Rijksoverheid, beroepsorganisaties en werkgevers- en werknemersorganisaties. De fotografie sluit bij die protocollen aan. Als de maatregelen van de overheid of de inzichten van het RIVM veranderen, volgen fotografen de gewijzigde protocollen. Check dus altijd de protocollen waarnaar hieronder is gelinkt (zoals het RIVM-protocol voor winkels, MKB-protocol voor werkruimtes e.d.). DuPho zal maandelijks evalueren of dit protocol nog up-to-date is en aansluit bij de andere relevante protocollen en bij de RIVM-richtlijnen.</w:t>
      </w:r>
    </w:p>
    <w:p w14:paraId="67FA74D9" w14:textId="77777777" w:rsidR="00EF2AF5" w:rsidRPr="00EF2AF5" w:rsidRDefault="00EF2AF5" w:rsidP="00EF2AF5">
      <w:pPr>
        <w:pStyle w:val="Geenafstand"/>
        <w:spacing w:line="300" w:lineRule="exact"/>
        <w:rPr>
          <w:rFonts w:ascii="Effra Light" w:hAnsi="Effra Light"/>
          <w:sz w:val="20"/>
          <w:szCs w:val="20"/>
        </w:rPr>
      </w:pPr>
    </w:p>
    <w:p w14:paraId="5BD616E9" w14:textId="77777777" w:rsidR="00575EBE" w:rsidRDefault="008F0151" w:rsidP="00EF2AF5">
      <w:pPr>
        <w:pStyle w:val="Geenafstand"/>
        <w:spacing w:line="300" w:lineRule="exact"/>
        <w:rPr>
          <w:rFonts w:ascii="Effra Light" w:hAnsi="Effra Light"/>
          <w:sz w:val="20"/>
          <w:szCs w:val="20"/>
        </w:rPr>
      </w:pPr>
      <w:r w:rsidRPr="00EF2AF5">
        <w:rPr>
          <w:rFonts w:ascii="Effra Light" w:hAnsi="Effra Light"/>
          <w:sz w:val="20"/>
          <w:szCs w:val="20"/>
        </w:rPr>
        <w:t xml:space="preserve">Check zelf ook regelmatig of de protocollen waar DuPho naar verwijst, zijn veranderd. Neem een abonnement op COVID-19 nieuwsbrieven van de belangrijkste organisaties en overheden. DuPho zal de verwijzingen naar andere protocollen die hieronder staan, up-to-date houden. </w:t>
      </w:r>
    </w:p>
    <w:p w14:paraId="0E619E79" w14:textId="77777777" w:rsidR="00EF2AF5" w:rsidRPr="00EF2AF5" w:rsidRDefault="00EF2AF5" w:rsidP="00EF2AF5">
      <w:pPr>
        <w:pStyle w:val="Geenafstand"/>
        <w:spacing w:line="300" w:lineRule="exact"/>
        <w:rPr>
          <w:rFonts w:ascii="Effra Light" w:hAnsi="Effra Light"/>
          <w:sz w:val="20"/>
          <w:szCs w:val="20"/>
        </w:rPr>
      </w:pPr>
    </w:p>
    <w:p w14:paraId="3F39DB49" w14:textId="77777777" w:rsidR="00575EBE" w:rsidRPr="00EF2AF5" w:rsidRDefault="008F0151" w:rsidP="00EF2AF5">
      <w:pPr>
        <w:pStyle w:val="Geenafstand"/>
        <w:spacing w:line="300" w:lineRule="exact"/>
        <w:rPr>
          <w:rFonts w:ascii="Effra Light" w:hAnsi="Effra Light"/>
          <w:sz w:val="20"/>
          <w:szCs w:val="20"/>
        </w:rPr>
      </w:pPr>
      <w:r w:rsidRPr="00EF2AF5">
        <w:rPr>
          <w:rFonts w:ascii="Effra Light" w:hAnsi="Effra Light"/>
          <w:sz w:val="20"/>
          <w:szCs w:val="20"/>
        </w:rPr>
        <w:t>Belangrijk: meld in offertes, contracten en op je eigen website uitdrukkelijk dat dit protocol geldt.</w:t>
      </w:r>
    </w:p>
    <w:p w14:paraId="3A52B60B" w14:textId="79E25D03" w:rsidR="00575EBE" w:rsidRPr="00EF2AF5" w:rsidRDefault="008F0151" w:rsidP="00EF2AF5">
      <w:pPr>
        <w:pStyle w:val="Geenafstand"/>
        <w:spacing w:line="300" w:lineRule="exact"/>
        <w:rPr>
          <w:rFonts w:ascii="Effra Light" w:hAnsi="Effra Light"/>
          <w:sz w:val="20"/>
          <w:szCs w:val="20"/>
        </w:rPr>
      </w:pPr>
      <w:r w:rsidRPr="00EF2AF5">
        <w:rPr>
          <w:rFonts w:ascii="Effra Light" w:hAnsi="Effra Light"/>
          <w:sz w:val="20"/>
          <w:szCs w:val="20"/>
        </w:rPr>
        <w:lastRenderedPageBreak/>
        <w:t>Hieronder staan de belangrijkste punten nog eens opgesomd en daar waar specifieke punten voor de fotografie(winkels) van belang zijn, noemen we die. Omdat elke tak van fotografie weer anders is, kan er vanuit de praktijk aanleiding zijn om af te wijken van dit protocol. Bekijk ook altijd vlak voor je ergens aan het werk gaat, welke regels er op dat moment gelden.</w:t>
      </w:r>
      <w:r w:rsidR="00EF2AF5">
        <w:rPr>
          <w:rFonts w:ascii="Effra Light" w:hAnsi="Effra Light"/>
          <w:sz w:val="20"/>
          <w:szCs w:val="20"/>
        </w:rPr>
        <w:t xml:space="preserve"> </w:t>
      </w:r>
      <w:r w:rsidRPr="00EF2AF5">
        <w:rPr>
          <w:rFonts w:ascii="Effra Light" w:hAnsi="Effra Light"/>
          <w:sz w:val="20"/>
          <w:szCs w:val="20"/>
        </w:rPr>
        <w:t xml:space="preserve"> </w:t>
      </w:r>
      <w:r w:rsidRPr="00EF2AF5">
        <w:rPr>
          <w:rFonts w:ascii="Effra Light" w:hAnsi="Effra Light"/>
          <w:sz w:val="20"/>
          <w:szCs w:val="20"/>
          <w:u w:val="single"/>
        </w:rPr>
        <w:t>Het belangrijkste blijft: informeer jezelf en gebruik je gezonde verstand.</w:t>
      </w:r>
    </w:p>
    <w:p w14:paraId="121E9B24" w14:textId="77777777" w:rsidR="00575EBE" w:rsidRPr="00EF2AF5" w:rsidRDefault="00575EBE" w:rsidP="00EF2AF5">
      <w:pPr>
        <w:pStyle w:val="Geenafstand"/>
        <w:spacing w:line="300" w:lineRule="exact"/>
        <w:rPr>
          <w:rFonts w:ascii="Effra Light" w:hAnsi="Effra Light"/>
          <w:sz w:val="20"/>
          <w:szCs w:val="20"/>
        </w:rPr>
      </w:pPr>
    </w:p>
    <w:p w14:paraId="3B327112" w14:textId="77777777" w:rsidR="00575EBE" w:rsidRPr="00EF2AF5" w:rsidRDefault="008F0151" w:rsidP="00EF2AF5">
      <w:pPr>
        <w:pStyle w:val="Geenafstand"/>
        <w:spacing w:line="300" w:lineRule="exact"/>
        <w:rPr>
          <w:rFonts w:ascii="Effra Heavy" w:eastAsia="Effra Heavy" w:hAnsi="Effra Heavy" w:cs="Effra Heavy"/>
        </w:rPr>
      </w:pPr>
      <w:r w:rsidRPr="00EF2AF5">
        <w:rPr>
          <w:rFonts w:ascii="Effra Heavy" w:eastAsia="Effra Heavy" w:hAnsi="Effra Heavy" w:cs="Effra Heavy"/>
        </w:rPr>
        <w:t>Algemene regels voor iedereen</w:t>
      </w:r>
    </w:p>
    <w:p w14:paraId="41892D3B" w14:textId="7D7A2B38" w:rsidR="00E135EF" w:rsidRDefault="00E135EF" w:rsidP="00EF2AF5">
      <w:pPr>
        <w:pStyle w:val="Geenafstand"/>
        <w:numPr>
          <w:ilvl w:val="0"/>
          <w:numId w:val="8"/>
        </w:numPr>
        <w:spacing w:line="300" w:lineRule="exact"/>
        <w:ind w:left="284" w:hanging="284"/>
        <w:rPr>
          <w:rFonts w:ascii="Effra Light" w:hAnsi="Effra Light"/>
          <w:sz w:val="20"/>
          <w:szCs w:val="20"/>
        </w:rPr>
      </w:pPr>
      <w:r>
        <w:rPr>
          <w:rFonts w:ascii="Effra Light" w:hAnsi="Effra Light"/>
          <w:sz w:val="20"/>
          <w:szCs w:val="20"/>
        </w:rPr>
        <w:t>Blijf zoveel mogelijk thuis</w:t>
      </w:r>
      <w:r w:rsidR="00B5604D">
        <w:rPr>
          <w:rFonts w:ascii="Effra Light" w:hAnsi="Effra Light"/>
          <w:sz w:val="20"/>
          <w:szCs w:val="20"/>
        </w:rPr>
        <w:t xml:space="preserve"> en vermijd drukte.</w:t>
      </w:r>
    </w:p>
    <w:p w14:paraId="33A7367C" w14:textId="42B1BA61" w:rsidR="00FA2DCE" w:rsidRPr="00FA2DCE" w:rsidRDefault="00FA2DCE" w:rsidP="00FA2DCE">
      <w:pPr>
        <w:pStyle w:val="Geenafstand"/>
        <w:numPr>
          <w:ilvl w:val="0"/>
          <w:numId w:val="8"/>
        </w:numPr>
        <w:spacing w:line="300" w:lineRule="exact"/>
        <w:ind w:left="284" w:hanging="284"/>
        <w:rPr>
          <w:rFonts w:ascii="Effra Light" w:hAnsi="Effra Light"/>
          <w:sz w:val="20"/>
          <w:szCs w:val="20"/>
        </w:rPr>
      </w:pPr>
      <w:r w:rsidRPr="00EF2AF5">
        <w:rPr>
          <w:rFonts w:ascii="Effra Light" w:hAnsi="Effra Light"/>
          <w:sz w:val="20"/>
          <w:szCs w:val="20"/>
        </w:rPr>
        <w:t xml:space="preserve">Houd </w:t>
      </w:r>
      <w:r w:rsidR="00B5604D">
        <w:rPr>
          <w:rFonts w:ascii="Effra Light" w:hAnsi="Effra Light"/>
          <w:sz w:val="20"/>
          <w:szCs w:val="20"/>
        </w:rPr>
        <w:t xml:space="preserve">overal </w:t>
      </w:r>
      <w:r w:rsidRPr="00EF2AF5">
        <w:rPr>
          <w:rFonts w:ascii="Effra Light" w:hAnsi="Effra Light"/>
          <w:sz w:val="20"/>
          <w:szCs w:val="20"/>
        </w:rPr>
        <w:t>1,5 meter afstand.</w:t>
      </w:r>
    </w:p>
    <w:p w14:paraId="192893D6" w14:textId="13D73140" w:rsidR="00575EBE" w:rsidRPr="00EF2AF5" w:rsidRDefault="008F0151" w:rsidP="00EF2AF5">
      <w:pPr>
        <w:pStyle w:val="Geenafstand"/>
        <w:numPr>
          <w:ilvl w:val="0"/>
          <w:numId w:val="8"/>
        </w:numPr>
        <w:spacing w:line="300" w:lineRule="exact"/>
        <w:ind w:left="284" w:hanging="284"/>
        <w:rPr>
          <w:rFonts w:ascii="Effra Light" w:hAnsi="Effra Light"/>
          <w:sz w:val="20"/>
          <w:szCs w:val="20"/>
        </w:rPr>
      </w:pPr>
      <w:r w:rsidRPr="00EF2AF5">
        <w:rPr>
          <w:rFonts w:ascii="Effra Light" w:hAnsi="Effra Light"/>
          <w:sz w:val="20"/>
          <w:szCs w:val="20"/>
        </w:rPr>
        <w:t>Bij verkoudheidsklachten, zoals neusverkoudheid, loopneus, niezen, keelpijn, lichte hoest of verhoging tot 38 graden Celsius: blijf thuis en laat je testen bij de GGD. Ook als je gevaccineerd bent.</w:t>
      </w:r>
    </w:p>
    <w:p w14:paraId="44BC397B" w14:textId="23872682" w:rsidR="00575EBE" w:rsidRDefault="008F0151" w:rsidP="00EF2AF5">
      <w:pPr>
        <w:pStyle w:val="Geenafstand"/>
        <w:numPr>
          <w:ilvl w:val="0"/>
          <w:numId w:val="8"/>
        </w:numPr>
        <w:spacing w:line="300" w:lineRule="exact"/>
        <w:ind w:left="284" w:hanging="284"/>
        <w:rPr>
          <w:rFonts w:ascii="Effra Light" w:hAnsi="Effra Light"/>
          <w:sz w:val="20"/>
          <w:szCs w:val="20"/>
        </w:rPr>
      </w:pPr>
      <w:r w:rsidRPr="00EF2AF5">
        <w:rPr>
          <w:rFonts w:ascii="Effra Light" w:hAnsi="Effra Light"/>
          <w:sz w:val="20"/>
          <w:szCs w:val="20"/>
        </w:rPr>
        <w:t>Bij een positieve test: blijf thuis en vermijd contact met anderen, ook als zij gevaccineerd zijn.</w:t>
      </w:r>
    </w:p>
    <w:p w14:paraId="12DD0A44" w14:textId="79014854" w:rsidR="00E135EF" w:rsidRDefault="00E135EF" w:rsidP="00EF2AF5">
      <w:pPr>
        <w:pStyle w:val="Geenafstand"/>
        <w:numPr>
          <w:ilvl w:val="0"/>
          <w:numId w:val="8"/>
        </w:numPr>
        <w:spacing w:line="300" w:lineRule="exact"/>
        <w:ind w:left="284" w:hanging="284"/>
        <w:rPr>
          <w:rFonts w:ascii="Effra Light" w:hAnsi="Effra Light"/>
          <w:sz w:val="20"/>
          <w:szCs w:val="20"/>
        </w:rPr>
      </w:pPr>
      <w:r>
        <w:rPr>
          <w:rFonts w:ascii="Effra Light" w:hAnsi="Effra Light"/>
          <w:sz w:val="20"/>
          <w:szCs w:val="20"/>
        </w:rPr>
        <w:t xml:space="preserve">Ontvang thuis niet meer dan </w:t>
      </w:r>
      <w:r w:rsidR="00B5604D">
        <w:rPr>
          <w:rFonts w:ascii="Effra Light" w:hAnsi="Effra Light"/>
          <w:sz w:val="20"/>
          <w:szCs w:val="20"/>
        </w:rPr>
        <w:t xml:space="preserve">2 </w:t>
      </w:r>
      <w:r>
        <w:rPr>
          <w:rFonts w:ascii="Effra Light" w:hAnsi="Effra Light"/>
          <w:sz w:val="20"/>
          <w:szCs w:val="20"/>
        </w:rPr>
        <w:t xml:space="preserve">personen </w:t>
      </w:r>
      <w:r w:rsidR="00B5604D">
        <w:rPr>
          <w:rFonts w:ascii="Effra Light" w:hAnsi="Effra Light"/>
          <w:sz w:val="20"/>
          <w:szCs w:val="20"/>
        </w:rPr>
        <w:t>(vanaf 13 jaar). Op Kerstavond, Eerste en Tweede Kerstdag en tijdens de jaarwisseling geldt een maximum van 4 personen (vanaf 13 jaar) per dag.</w:t>
      </w:r>
    </w:p>
    <w:p w14:paraId="4140B8CD" w14:textId="709E813C" w:rsidR="00B5604D" w:rsidRDefault="00B5604D" w:rsidP="00EF2AF5">
      <w:pPr>
        <w:pStyle w:val="Geenafstand"/>
        <w:numPr>
          <w:ilvl w:val="0"/>
          <w:numId w:val="8"/>
        </w:numPr>
        <w:spacing w:line="300" w:lineRule="exact"/>
        <w:ind w:left="284" w:hanging="284"/>
        <w:rPr>
          <w:rFonts w:ascii="Effra Light" w:hAnsi="Effra Light"/>
          <w:sz w:val="20"/>
          <w:szCs w:val="20"/>
        </w:rPr>
      </w:pPr>
      <w:r>
        <w:rPr>
          <w:rFonts w:ascii="Effra Light" w:hAnsi="Effra Light"/>
          <w:sz w:val="20"/>
          <w:szCs w:val="20"/>
        </w:rPr>
        <w:t>Buiten geldt een maximum groepsgrootte van 2 personen vanaf 13 jaar. Mensen die op 1 adres wonen zijn hiervan uitgezonderd. Op Kerstavond, Eerste en Tweede Kerstdag en tijdens de jaarwisseling is de maximum groepsgrootte buiten 4 personen vanaf 13 jaar.</w:t>
      </w:r>
    </w:p>
    <w:p w14:paraId="32D2D6B4" w14:textId="3511E172" w:rsidR="00B5604D" w:rsidRDefault="00B5604D" w:rsidP="00EF2AF5">
      <w:pPr>
        <w:pStyle w:val="Geenafstand"/>
        <w:numPr>
          <w:ilvl w:val="0"/>
          <w:numId w:val="8"/>
        </w:numPr>
        <w:spacing w:line="300" w:lineRule="exact"/>
        <w:ind w:left="284" w:hanging="284"/>
        <w:rPr>
          <w:rFonts w:ascii="Effra Light" w:hAnsi="Effra Light"/>
          <w:sz w:val="20"/>
          <w:szCs w:val="20"/>
        </w:rPr>
      </w:pPr>
      <w:r>
        <w:rPr>
          <w:rFonts w:ascii="Effra Light" w:hAnsi="Effra Light"/>
          <w:sz w:val="20"/>
          <w:szCs w:val="20"/>
        </w:rPr>
        <w:t>Ga maximaal 1 keer per dag op bezoek.</w:t>
      </w:r>
    </w:p>
    <w:p w14:paraId="0892F8D6" w14:textId="05821153" w:rsidR="006908D7" w:rsidRPr="00EF2AF5" w:rsidRDefault="006908D7" w:rsidP="00EF2AF5">
      <w:pPr>
        <w:pStyle w:val="Geenafstand"/>
        <w:numPr>
          <w:ilvl w:val="0"/>
          <w:numId w:val="8"/>
        </w:numPr>
        <w:spacing w:line="300" w:lineRule="exact"/>
        <w:ind w:left="284" w:hanging="284"/>
        <w:rPr>
          <w:rFonts w:ascii="Effra Light" w:hAnsi="Effra Light"/>
          <w:sz w:val="20"/>
          <w:szCs w:val="20"/>
        </w:rPr>
      </w:pPr>
      <w:r>
        <w:rPr>
          <w:rFonts w:ascii="Effra Light" w:hAnsi="Effra Light"/>
          <w:sz w:val="20"/>
          <w:szCs w:val="20"/>
        </w:rPr>
        <w:t>Ga</w:t>
      </w:r>
      <w:r w:rsidR="00E55D8D">
        <w:rPr>
          <w:rFonts w:ascii="Effra Light" w:hAnsi="Effra Light"/>
          <w:sz w:val="20"/>
          <w:szCs w:val="20"/>
        </w:rPr>
        <w:t xml:space="preserve"> je </w:t>
      </w:r>
      <w:r>
        <w:rPr>
          <w:rFonts w:ascii="Effra Light" w:hAnsi="Effra Light"/>
          <w:sz w:val="20"/>
          <w:szCs w:val="20"/>
        </w:rPr>
        <w:t xml:space="preserve">op bezoek of krijgt </w:t>
      </w:r>
      <w:r w:rsidR="00E55D8D">
        <w:rPr>
          <w:rFonts w:ascii="Effra Light" w:hAnsi="Effra Light"/>
          <w:sz w:val="20"/>
          <w:szCs w:val="20"/>
        </w:rPr>
        <w:t>je</w:t>
      </w:r>
      <w:r>
        <w:rPr>
          <w:rFonts w:ascii="Effra Light" w:hAnsi="Effra Light"/>
          <w:sz w:val="20"/>
          <w:szCs w:val="20"/>
        </w:rPr>
        <w:t xml:space="preserve"> bezoek, doe dan een zelftest.</w:t>
      </w:r>
    </w:p>
    <w:p w14:paraId="03F5FB21" w14:textId="6C307511" w:rsidR="00575EBE" w:rsidRDefault="008F0151" w:rsidP="00EF2AF5">
      <w:pPr>
        <w:pStyle w:val="Geenafstand"/>
        <w:numPr>
          <w:ilvl w:val="0"/>
          <w:numId w:val="8"/>
        </w:numPr>
        <w:spacing w:line="300" w:lineRule="exact"/>
        <w:ind w:left="284" w:hanging="284"/>
        <w:rPr>
          <w:rFonts w:ascii="Effra Light" w:hAnsi="Effra Light"/>
          <w:sz w:val="20"/>
          <w:szCs w:val="20"/>
        </w:rPr>
      </w:pPr>
      <w:r w:rsidRPr="00EF2AF5">
        <w:rPr>
          <w:rFonts w:ascii="Effra Light" w:hAnsi="Effra Light"/>
          <w:sz w:val="20"/>
          <w:szCs w:val="20"/>
        </w:rPr>
        <w:t>Als je huisgenoot besmet is, dan moet je samen met je huisgenoot in quarantaine.</w:t>
      </w:r>
    </w:p>
    <w:p w14:paraId="1A07F9D3" w14:textId="71F85B37" w:rsidR="006908D7" w:rsidRPr="00EF2AF5" w:rsidRDefault="006908D7" w:rsidP="00EF2AF5">
      <w:pPr>
        <w:pStyle w:val="Geenafstand"/>
        <w:numPr>
          <w:ilvl w:val="0"/>
          <w:numId w:val="8"/>
        </w:numPr>
        <w:spacing w:line="300" w:lineRule="exact"/>
        <w:ind w:left="284" w:hanging="284"/>
        <w:rPr>
          <w:rFonts w:ascii="Effra Light" w:hAnsi="Effra Light"/>
          <w:sz w:val="20"/>
          <w:szCs w:val="20"/>
        </w:rPr>
      </w:pPr>
      <w:r>
        <w:rPr>
          <w:rFonts w:ascii="Effra Light" w:hAnsi="Effra Light"/>
          <w:sz w:val="20"/>
          <w:szCs w:val="20"/>
        </w:rPr>
        <w:t>Werk thuis. Kan dat niet: houd op werk altijd 1,5 meter afstand.</w:t>
      </w:r>
    </w:p>
    <w:p w14:paraId="0A514C96" w14:textId="77777777" w:rsidR="00575EBE" w:rsidRPr="00EF2AF5" w:rsidRDefault="008F0151" w:rsidP="00EF2AF5">
      <w:pPr>
        <w:pStyle w:val="Geenafstand"/>
        <w:numPr>
          <w:ilvl w:val="0"/>
          <w:numId w:val="8"/>
        </w:numPr>
        <w:spacing w:line="300" w:lineRule="exact"/>
        <w:ind w:left="284" w:hanging="284"/>
        <w:rPr>
          <w:rFonts w:ascii="Effra Light" w:hAnsi="Effra Light"/>
          <w:sz w:val="20"/>
          <w:szCs w:val="20"/>
        </w:rPr>
      </w:pPr>
      <w:r w:rsidRPr="00EF2AF5">
        <w:rPr>
          <w:rFonts w:ascii="Effra Light" w:hAnsi="Effra Light"/>
          <w:sz w:val="20"/>
          <w:szCs w:val="20"/>
        </w:rPr>
        <w:t>Hoest en nies in je elleboog en gebruik papieren zakdoekjes.</w:t>
      </w:r>
    </w:p>
    <w:p w14:paraId="6BF3D8BA" w14:textId="77777777" w:rsidR="00575EBE" w:rsidRPr="00EF2AF5" w:rsidRDefault="008F0151" w:rsidP="00EF2AF5">
      <w:pPr>
        <w:pStyle w:val="Geenafstand"/>
        <w:numPr>
          <w:ilvl w:val="0"/>
          <w:numId w:val="8"/>
        </w:numPr>
        <w:spacing w:line="300" w:lineRule="exact"/>
        <w:ind w:left="284" w:hanging="284"/>
        <w:rPr>
          <w:rFonts w:ascii="Effra Light" w:hAnsi="Effra Light"/>
          <w:sz w:val="20"/>
          <w:szCs w:val="20"/>
        </w:rPr>
      </w:pPr>
      <w:r w:rsidRPr="00EF2AF5">
        <w:rPr>
          <w:rFonts w:ascii="Effra Light" w:hAnsi="Effra Light"/>
          <w:sz w:val="20"/>
          <w:szCs w:val="20"/>
        </w:rPr>
        <w:t>Was vaak en goed je handen.</w:t>
      </w:r>
    </w:p>
    <w:p w14:paraId="04CE474B" w14:textId="5FD0434A" w:rsidR="00575EBE" w:rsidRDefault="008F0151" w:rsidP="00EF2AF5">
      <w:pPr>
        <w:pStyle w:val="Geenafstand"/>
        <w:numPr>
          <w:ilvl w:val="0"/>
          <w:numId w:val="8"/>
        </w:numPr>
        <w:spacing w:line="300" w:lineRule="exact"/>
        <w:ind w:left="284" w:hanging="284"/>
        <w:rPr>
          <w:rFonts w:ascii="Effra Light" w:hAnsi="Effra Light"/>
          <w:sz w:val="20"/>
          <w:szCs w:val="20"/>
        </w:rPr>
      </w:pPr>
      <w:r w:rsidRPr="00EF2AF5">
        <w:rPr>
          <w:rFonts w:ascii="Effra Light" w:hAnsi="Effra Light"/>
          <w:sz w:val="20"/>
          <w:szCs w:val="20"/>
        </w:rPr>
        <w:t>Schud geen handen.</w:t>
      </w:r>
    </w:p>
    <w:p w14:paraId="53B266E4" w14:textId="34664A5E" w:rsidR="006908D7" w:rsidRPr="00EF2AF5" w:rsidRDefault="006908D7" w:rsidP="00EF2AF5">
      <w:pPr>
        <w:pStyle w:val="Geenafstand"/>
        <w:numPr>
          <w:ilvl w:val="0"/>
          <w:numId w:val="8"/>
        </w:numPr>
        <w:spacing w:line="300" w:lineRule="exact"/>
        <w:ind w:left="284" w:hanging="284"/>
        <w:rPr>
          <w:rFonts w:ascii="Effra Light" w:hAnsi="Effra Light"/>
          <w:sz w:val="20"/>
          <w:szCs w:val="20"/>
        </w:rPr>
      </w:pPr>
      <w:r>
        <w:rPr>
          <w:rFonts w:ascii="Effra Light" w:hAnsi="Effra Light"/>
          <w:sz w:val="20"/>
          <w:szCs w:val="20"/>
        </w:rPr>
        <w:t xml:space="preserve">Draag een </w:t>
      </w:r>
      <w:hyperlink r:id="rId10" w:history="1">
        <w:r w:rsidRPr="006908D7">
          <w:rPr>
            <w:rStyle w:val="Hyperlink"/>
            <w:rFonts w:ascii="Effra Light" w:hAnsi="Effra Light"/>
            <w:sz w:val="20"/>
            <w:szCs w:val="20"/>
          </w:rPr>
          <w:t>mondkapje op plekken waar dat verplicht is.</w:t>
        </w:r>
      </w:hyperlink>
    </w:p>
    <w:p w14:paraId="7891B520" w14:textId="13097093" w:rsidR="00575EBE" w:rsidRPr="00EF2AF5" w:rsidRDefault="008F0151" w:rsidP="00EF2AF5">
      <w:pPr>
        <w:pStyle w:val="Geenafstand"/>
        <w:numPr>
          <w:ilvl w:val="0"/>
          <w:numId w:val="8"/>
        </w:numPr>
        <w:spacing w:line="300" w:lineRule="exact"/>
        <w:ind w:left="284" w:hanging="284"/>
        <w:rPr>
          <w:rFonts w:ascii="Effra Light" w:hAnsi="Effra Light"/>
          <w:sz w:val="20"/>
          <w:szCs w:val="20"/>
        </w:rPr>
      </w:pPr>
      <w:r w:rsidRPr="00EF2AF5">
        <w:rPr>
          <w:rFonts w:ascii="Effra Light" w:hAnsi="Effra Light"/>
          <w:sz w:val="20"/>
          <w:szCs w:val="20"/>
        </w:rPr>
        <w:t xml:space="preserve">Beperk zo veel mogelijk het ontmoeten van mensen uit </w:t>
      </w:r>
      <w:hyperlink r:id="rId11">
        <w:r w:rsidRPr="00EF2AF5">
          <w:rPr>
            <w:rFonts w:ascii="Effra Light" w:hAnsi="Effra Light"/>
            <w:color w:val="0563C1"/>
            <w:sz w:val="20"/>
            <w:szCs w:val="20"/>
            <w:u w:val="single"/>
          </w:rPr>
          <w:t>de risicogroepen</w:t>
        </w:r>
      </w:hyperlink>
      <w:r w:rsidRPr="00EF2AF5">
        <w:rPr>
          <w:rFonts w:ascii="Effra Light" w:hAnsi="Effra Light"/>
          <w:sz w:val="20"/>
          <w:szCs w:val="20"/>
        </w:rPr>
        <w:t>.</w:t>
      </w:r>
      <w:r w:rsidR="006908D7">
        <w:rPr>
          <w:rFonts w:ascii="Effra Light" w:hAnsi="Effra Light"/>
          <w:sz w:val="20"/>
          <w:szCs w:val="20"/>
        </w:rPr>
        <w:t xml:space="preserve"> Doe een zelftest voordat u naar de kinderen of grootouders gaat.</w:t>
      </w:r>
    </w:p>
    <w:p w14:paraId="08DE8543" w14:textId="77777777" w:rsidR="00575EBE" w:rsidRPr="00EF2AF5" w:rsidRDefault="008F0151" w:rsidP="00EF2AF5">
      <w:pPr>
        <w:pStyle w:val="Geenafstand"/>
        <w:numPr>
          <w:ilvl w:val="0"/>
          <w:numId w:val="8"/>
        </w:numPr>
        <w:spacing w:line="300" w:lineRule="exact"/>
        <w:ind w:left="284" w:hanging="284"/>
        <w:rPr>
          <w:rFonts w:ascii="Effra Light" w:hAnsi="Effra Light"/>
          <w:sz w:val="20"/>
          <w:szCs w:val="20"/>
        </w:rPr>
      </w:pPr>
      <w:r w:rsidRPr="00EF2AF5">
        <w:rPr>
          <w:rFonts w:ascii="Effra Light" w:hAnsi="Effra Light"/>
          <w:sz w:val="20"/>
          <w:szCs w:val="20"/>
        </w:rPr>
        <w:t>Zorg voor voldoende frisse lucht en ventilatie in binnenruimtes.</w:t>
      </w:r>
    </w:p>
    <w:p w14:paraId="5BAB1FE6" w14:textId="77777777" w:rsidR="00575EBE" w:rsidRPr="00EF2AF5" w:rsidRDefault="00575EBE" w:rsidP="00EF2AF5">
      <w:pPr>
        <w:pStyle w:val="Geenafstand"/>
        <w:spacing w:line="300" w:lineRule="exact"/>
        <w:rPr>
          <w:rFonts w:ascii="Effra Light" w:hAnsi="Effra Light"/>
          <w:sz w:val="20"/>
          <w:szCs w:val="20"/>
        </w:rPr>
      </w:pPr>
    </w:p>
    <w:p w14:paraId="4EF39C1C" w14:textId="1955665E" w:rsidR="00575EBE" w:rsidRPr="00EF2AF5" w:rsidRDefault="008F0151" w:rsidP="00EF2AF5">
      <w:pPr>
        <w:pStyle w:val="Geenafstand"/>
        <w:spacing w:line="300" w:lineRule="exact"/>
        <w:rPr>
          <w:rFonts w:ascii="Effra Heavy" w:eastAsia="Calibri" w:hAnsi="Effra Heavy" w:cs="Calibri"/>
        </w:rPr>
      </w:pPr>
      <w:r w:rsidRPr="00EF2AF5">
        <w:rPr>
          <w:rFonts w:ascii="Effra Heavy" w:eastAsia="Effra Heavy" w:hAnsi="Effra Heavy" w:cs="Effra Heavy"/>
        </w:rPr>
        <w:t>Specifiek voor fotografen</w:t>
      </w:r>
    </w:p>
    <w:p w14:paraId="72B8CB0A" w14:textId="77777777" w:rsidR="00575EBE" w:rsidRPr="00EF2AF5" w:rsidRDefault="008F0151" w:rsidP="00EF2AF5">
      <w:pPr>
        <w:pStyle w:val="Geenafstand"/>
        <w:numPr>
          <w:ilvl w:val="0"/>
          <w:numId w:val="9"/>
        </w:numPr>
        <w:spacing w:line="300" w:lineRule="exact"/>
        <w:ind w:left="284" w:hanging="284"/>
        <w:rPr>
          <w:rFonts w:ascii="Effra Light" w:hAnsi="Effra Light"/>
          <w:sz w:val="20"/>
          <w:szCs w:val="20"/>
        </w:rPr>
      </w:pPr>
      <w:r w:rsidRPr="00EF2AF5">
        <w:rPr>
          <w:rFonts w:ascii="Effra Light" w:hAnsi="Effra Light"/>
          <w:sz w:val="20"/>
          <w:szCs w:val="20"/>
        </w:rPr>
        <w:t>Stel je op de hoogte van de COVID-19 regels die op de te bezoeken locatie gelden en houd je daaraan.</w:t>
      </w:r>
    </w:p>
    <w:p w14:paraId="36523BEA" w14:textId="77777777" w:rsidR="00575EBE" w:rsidRPr="00EF2AF5" w:rsidRDefault="008F0151" w:rsidP="00EF2AF5">
      <w:pPr>
        <w:pStyle w:val="Geenafstand"/>
        <w:numPr>
          <w:ilvl w:val="0"/>
          <w:numId w:val="9"/>
        </w:numPr>
        <w:spacing w:line="300" w:lineRule="exact"/>
        <w:ind w:left="284" w:hanging="284"/>
        <w:rPr>
          <w:rFonts w:ascii="Effra Light" w:hAnsi="Effra Light"/>
          <w:sz w:val="20"/>
          <w:szCs w:val="20"/>
        </w:rPr>
      </w:pPr>
      <w:r w:rsidRPr="00EF2AF5">
        <w:rPr>
          <w:rFonts w:ascii="Effra Light" w:hAnsi="Effra Light"/>
          <w:sz w:val="20"/>
          <w:szCs w:val="20"/>
        </w:rPr>
        <w:t>Als er een noodzaak is om van die regels af te wijken, bespreek dat met de verantwoordelijke van die locatie (een COVID-manager, conciërge van de school, marktmeester etc.) en maak daar afspraken over.</w:t>
      </w:r>
    </w:p>
    <w:p w14:paraId="0BD14E76" w14:textId="77777777" w:rsidR="00575EBE" w:rsidRPr="00EF2AF5" w:rsidRDefault="008F0151" w:rsidP="00EF2AF5">
      <w:pPr>
        <w:pStyle w:val="Geenafstand"/>
        <w:numPr>
          <w:ilvl w:val="0"/>
          <w:numId w:val="9"/>
        </w:numPr>
        <w:spacing w:line="300" w:lineRule="exact"/>
        <w:ind w:left="284" w:hanging="284"/>
        <w:rPr>
          <w:rFonts w:ascii="Effra Light" w:hAnsi="Effra Light"/>
          <w:sz w:val="20"/>
          <w:szCs w:val="20"/>
        </w:rPr>
      </w:pPr>
      <w:r w:rsidRPr="00EF2AF5">
        <w:rPr>
          <w:rFonts w:ascii="Effra Light" w:hAnsi="Effra Light"/>
          <w:sz w:val="20"/>
          <w:szCs w:val="20"/>
        </w:rPr>
        <w:t>Als jullie er samen niet uit komen, beëindig je het werk en ga je naar huis. Neem, indien je lid bent van DuPho, dan contact op met DuPho voor verder advies.</w:t>
      </w:r>
    </w:p>
    <w:p w14:paraId="77BBBF29" w14:textId="77777777" w:rsidR="00575EBE" w:rsidRPr="00EF2AF5" w:rsidRDefault="008F0151" w:rsidP="00EF2AF5">
      <w:pPr>
        <w:pStyle w:val="Geenafstand"/>
        <w:numPr>
          <w:ilvl w:val="0"/>
          <w:numId w:val="9"/>
        </w:numPr>
        <w:spacing w:line="300" w:lineRule="exact"/>
        <w:ind w:left="284" w:hanging="284"/>
        <w:rPr>
          <w:rFonts w:ascii="Effra Light" w:hAnsi="Effra Light"/>
          <w:sz w:val="20"/>
          <w:szCs w:val="20"/>
        </w:rPr>
      </w:pPr>
      <w:r w:rsidRPr="00EF2AF5">
        <w:rPr>
          <w:rFonts w:ascii="Effra Light" w:hAnsi="Effra Light"/>
          <w:sz w:val="20"/>
          <w:szCs w:val="20"/>
        </w:rPr>
        <w:t xml:space="preserve">Werk thuis, tenzij het echt niet anders kan. </w:t>
      </w:r>
    </w:p>
    <w:p w14:paraId="78A16DDE" w14:textId="77777777" w:rsidR="00575EBE" w:rsidRPr="00EF2AF5" w:rsidRDefault="008F0151" w:rsidP="00EF2AF5">
      <w:pPr>
        <w:pStyle w:val="Geenafstand"/>
        <w:numPr>
          <w:ilvl w:val="0"/>
          <w:numId w:val="9"/>
        </w:numPr>
        <w:spacing w:line="300" w:lineRule="exact"/>
        <w:ind w:left="284" w:hanging="284"/>
        <w:rPr>
          <w:rFonts w:ascii="Effra Light" w:hAnsi="Effra Light"/>
          <w:sz w:val="20"/>
          <w:szCs w:val="20"/>
        </w:rPr>
      </w:pPr>
      <w:r w:rsidRPr="00EF2AF5">
        <w:rPr>
          <w:rFonts w:ascii="Effra Light" w:hAnsi="Effra Light"/>
          <w:sz w:val="20"/>
          <w:szCs w:val="20"/>
        </w:rPr>
        <w:t>Organiseer besprekingen zoveel mogelijk telefonisch, via videoconference of andere digitale middelen.</w:t>
      </w:r>
    </w:p>
    <w:p w14:paraId="6400E617" w14:textId="77777777" w:rsidR="00575EBE" w:rsidRPr="00EF2AF5" w:rsidRDefault="008F0151" w:rsidP="00EF2AF5">
      <w:pPr>
        <w:pStyle w:val="Geenafstand"/>
        <w:numPr>
          <w:ilvl w:val="0"/>
          <w:numId w:val="9"/>
        </w:numPr>
        <w:spacing w:line="300" w:lineRule="exact"/>
        <w:ind w:left="284" w:hanging="284"/>
        <w:rPr>
          <w:rFonts w:ascii="Effra Light" w:hAnsi="Effra Light"/>
          <w:sz w:val="20"/>
          <w:szCs w:val="20"/>
        </w:rPr>
      </w:pPr>
      <w:r w:rsidRPr="00EF2AF5">
        <w:rPr>
          <w:rFonts w:ascii="Effra Light" w:hAnsi="Effra Light"/>
          <w:sz w:val="20"/>
          <w:szCs w:val="20"/>
        </w:rPr>
        <w:t>Plan een meerdaagse fotografieopname zoveel mogelijk aaneensluitend.</w:t>
      </w:r>
    </w:p>
    <w:p w14:paraId="1187F7B8" w14:textId="77777777" w:rsidR="00575EBE" w:rsidRPr="00EF2AF5" w:rsidRDefault="008F0151" w:rsidP="00EF2AF5">
      <w:pPr>
        <w:pStyle w:val="Geenafstand"/>
        <w:numPr>
          <w:ilvl w:val="0"/>
          <w:numId w:val="9"/>
        </w:numPr>
        <w:spacing w:line="300" w:lineRule="exact"/>
        <w:ind w:left="284" w:hanging="284"/>
        <w:rPr>
          <w:rFonts w:ascii="Effra Light" w:hAnsi="Effra Light"/>
          <w:sz w:val="20"/>
          <w:szCs w:val="20"/>
        </w:rPr>
      </w:pPr>
      <w:r w:rsidRPr="00EF2AF5">
        <w:rPr>
          <w:rFonts w:ascii="Effra Light" w:hAnsi="Effra Light"/>
          <w:sz w:val="20"/>
          <w:szCs w:val="20"/>
        </w:rPr>
        <w:t>Kom bij fotograferen op locatie niet te vroeg en vertrek zodra het werk klaar is.</w:t>
      </w:r>
    </w:p>
    <w:p w14:paraId="28370EE2" w14:textId="77777777" w:rsidR="00575EBE" w:rsidRPr="00EF2AF5" w:rsidRDefault="008F0151" w:rsidP="00EF2AF5">
      <w:pPr>
        <w:pStyle w:val="Geenafstand"/>
        <w:numPr>
          <w:ilvl w:val="0"/>
          <w:numId w:val="9"/>
        </w:numPr>
        <w:spacing w:line="300" w:lineRule="exact"/>
        <w:ind w:left="284" w:hanging="284"/>
        <w:rPr>
          <w:rFonts w:ascii="Effra Light" w:hAnsi="Effra Light"/>
          <w:sz w:val="20"/>
          <w:szCs w:val="20"/>
        </w:rPr>
      </w:pPr>
      <w:r w:rsidRPr="00EF2AF5">
        <w:rPr>
          <w:rFonts w:ascii="Effra Light" w:hAnsi="Effra Light"/>
          <w:sz w:val="20"/>
          <w:szCs w:val="20"/>
        </w:rPr>
        <w:t>Gebruik zoveel mogelijk je eigen apparatuur en middelen.</w:t>
      </w:r>
    </w:p>
    <w:p w14:paraId="6342C10D" w14:textId="77777777" w:rsidR="00575EBE" w:rsidRPr="00EF2AF5" w:rsidRDefault="00575EBE" w:rsidP="00EF2AF5">
      <w:pPr>
        <w:pStyle w:val="Geenafstand"/>
        <w:spacing w:line="300" w:lineRule="exact"/>
        <w:rPr>
          <w:rFonts w:ascii="Effra Light" w:hAnsi="Effra Light"/>
          <w:sz w:val="20"/>
          <w:szCs w:val="20"/>
        </w:rPr>
      </w:pPr>
    </w:p>
    <w:p w14:paraId="5BD306E7" w14:textId="4E331871" w:rsidR="00575EBE" w:rsidRPr="00EF2AF5" w:rsidRDefault="008F0151" w:rsidP="00EF2AF5">
      <w:pPr>
        <w:pStyle w:val="Geenafstand"/>
        <w:spacing w:line="300" w:lineRule="exact"/>
        <w:rPr>
          <w:rFonts w:ascii="Effra Light" w:eastAsia="Effra Heavy" w:hAnsi="Effra Light" w:cs="Effra Heavy"/>
          <w:sz w:val="20"/>
          <w:szCs w:val="20"/>
        </w:rPr>
      </w:pPr>
      <w:r w:rsidRPr="00EF2AF5">
        <w:rPr>
          <w:rFonts w:ascii="Effra Heavy" w:eastAsia="Effra Heavy" w:hAnsi="Effra Heavy" w:cs="Effra Heavy"/>
        </w:rPr>
        <w:t>Vrije nieuwsgaring</w:t>
      </w:r>
      <w:r w:rsidR="00611337" w:rsidRPr="00EF2AF5">
        <w:rPr>
          <w:rFonts w:ascii="Effra Heavy" w:eastAsia="Effra Heavy" w:hAnsi="Effra Heavy" w:cs="Effra Heavy"/>
        </w:rPr>
        <w:br/>
      </w:r>
      <w:r w:rsidRPr="00EF2AF5">
        <w:rPr>
          <w:rFonts w:ascii="Effra Light" w:hAnsi="Effra Light"/>
          <w:sz w:val="20"/>
          <w:szCs w:val="20"/>
        </w:rPr>
        <w:t>Professionele fotografen kunnen ongeacht de opgelegde (</w:t>
      </w:r>
      <w:proofErr w:type="spellStart"/>
      <w:r w:rsidRPr="00EF2AF5">
        <w:rPr>
          <w:rFonts w:ascii="Effra Light" w:hAnsi="Effra Light"/>
          <w:sz w:val="20"/>
          <w:szCs w:val="20"/>
        </w:rPr>
        <w:t>overheids</w:t>
      </w:r>
      <w:proofErr w:type="spellEnd"/>
      <w:r w:rsidRPr="00EF2AF5">
        <w:rPr>
          <w:rFonts w:ascii="Effra Light" w:hAnsi="Effra Light"/>
          <w:sz w:val="20"/>
          <w:szCs w:val="20"/>
        </w:rPr>
        <w:t xml:space="preserve">) maatregelen (ook bij een lockdown) hun werk blijven doen, in het kader van de vrije nieuwsgaring (journalistiek/documentair). </w:t>
      </w:r>
    </w:p>
    <w:p w14:paraId="24714B98" w14:textId="77777777" w:rsidR="00EF2AF5" w:rsidRDefault="00EF2AF5" w:rsidP="00EF2AF5">
      <w:pPr>
        <w:pStyle w:val="Geenafstand"/>
        <w:spacing w:line="300" w:lineRule="exact"/>
        <w:rPr>
          <w:rFonts w:ascii="Effra Light" w:eastAsia="Effra Heavy" w:hAnsi="Effra Light" w:cs="Effra Heavy"/>
          <w:sz w:val="20"/>
          <w:szCs w:val="20"/>
        </w:rPr>
      </w:pPr>
    </w:p>
    <w:p w14:paraId="5CF6851A" w14:textId="77777777" w:rsidR="00494134" w:rsidRDefault="00494134" w:rsidP="00EF2AF5">
      <w:pPr>
        <w:pStyle w:val="Geenafstand"/>
        <w:spacing w:line="300" w:lineRule="exact"/>
        <w:rPr>
          <w:rFonts w:ascii="Effra Heavy" w:eastAsia="Effra Heavy" w:hAnsi="Effra Heavy" w:cs="Effra Heavy"/>
        </w:rPr>
      </w:pPr>
    </w:p>
    <w:p w14:paraId="69D447CA" w14:textId="77777777" w:rsidR="00494134" w:rsidRDefault="00494134" w:rsidP="00EF2AF5">
      <w:pPr>
        <w:pStyle w:val="Geenafstand"/>
        <w:spacing w:line="300" w:lineRule="exact"/>
        <w:rPr>
          <w:rFonts w:ascii="Effra Heavy" w:eastAsia="Effra Heavy" w:hAnsi="Effra Heavy" w:cs="Effra Heavy"/>
        </w:rPr>
      </w:pPr>
    </w:p>
    <w:p w14:paraId="2B1F8AFB" w14:textId="77777777" w:rsidR="00494134" w:rsidRDefault="00494134" w:rsidP="00EF2AF5">
      <w:pPr>
        <w:pStyle w:val="Geenafstand"/>
        <w:spacing w:line="300" w:lineRule="exact"/>
        <w:rPr>
          <w:rFonts w:ascii="Effra Heavy" w:eastAsia="Effra Heavy" w:hAnsi="Effra Heavy" w:cs="Effra Heavy"/>
        </w:rPr>
      </w:pPr>
    </w:p>
    <w:p w14:paraId="49BCA66E" w14:textId="0FD2F577" w:rsidR="00575EBE" w:rsidRPr="00EF2AF5" w:rsidRDefault="008F0151" w:rsidP="00EF2AF5">
      <w:pPr>
        <w:pStyle w:val="Geenafstand"/>
        <w:spacing w:line="300" w:lineRule="exact"/>
        <w:rPr>
          <w:rFonts w:ascii="Effra Heavy" w:eastAsia="Effra Heavy" w:hAnsi="Effra Heavy" w:cs="Effra Heavy"/>
        </w:rPr>
      </w:pPr>
      <w:r w:rsidRPr="00EF2AF5">
        <w:rPr>
          <w:rFonts w:ascii="Effra Heavy" w:eastAsia="Effra Heavy" w:hAnsi="Effra Heavy" w:cs="Effra Heavy"/>
        </w:rPr>
        <w:lastRenderedPageBreak/>
        <w:t>Specifiek voor trainingen en workshops</w:t>
      </w:r>
    </w:p>
    <w:p w14:paraId="6549B3FC" w14:textId="77777777" w:rsidR="00575EBE" w:rsidRPr="00EF2AF5" w:rsidRDefault="008F0151" w:rsidP="00EF2AF5">
      <w:pPr>
        <w:pStyle w:val="Geenafstand"/>
        <w:spacing w:line="300" w:lineRule="exact"/>
        <w:rPr>
          <w:rFonts w:ascii="Effra Light" w:hAnsi="Effra Light"/>
          <w:sz w:val="20"/>
          <w:szCs w:val="20"/>
        </w:rPr>
      </w:pPr>
      <w:r w:rsidRPr="00EF2AF5">
        <w:rPr>
          <w:rFonts w:ascii="Effra Light" w:hAnsi="Effra Light"/>
          <w:sz w:val="20"/>
          <w:szCs w:val="20"/>
        </w:rPr>
        <w:t>Aangaande het geven van workshops en trainingen op het gebied van fotografie geldt tevens het protocol ‘</w:t>
      </w:r>
      <w:hyperlink r:id="rId12">
        <w:r w:rsidRPr="00EF2AF5">
          <w:rPr>
            <w:rFonts w:ascii="Effra Light" w:hAnsi="Effra Light"/>
            <w:color w:val="0563C1"/>
            <w:sz w:val="20"/>
            <w:szCs w:val="20"/>
            <w:u w:val="single"/>
          </w:rPr>
          <w:t>Veilig trainen</w:t>
        </w:r>
      </w:hyperlink>
      <w:r w:rsidRPr="00EF2AF5">
        <w:rPr>
          <w:rFonts w:ascii="Effra Light" w:hAnsi="Effra Light"/>
          <w:sz w:val="20"/>
          <w:szCs w:val="20"/>
        </w:rPr>
        <w:t>’. Fotografen worden geadviseerd dit protocol te volgen. Trainingen in het eigen (</w:t>
      </w:r>
      <w:proofErr w:type="spellStart"/>
      <w:r w:rsidRPr="00EF2AF5">
        <w:rPr>
          <w:rFonts w:ascii="Effra Light" w:hAnsi="Effra Light"/>
          <w:sz w:val="20"/>
          <w:szCs w:val="20"/>
        </w:rPr>
        <w:t>bedrijfs</w:t>
      </w:r>
      <w:proofErr w:type="spellEnd"/>
      <w:r w:rsidRPr="00EF2AF5">
        <w:rPr>
          <w:rFonts w:ascii="Effra Light" w:hAnsi="Effra Light"/>
          <w:sz w:val="20"/>
          <w:szCs w:val="20"/>
        </w:rPr>
        <w:t>)pand mogen doorgaan. Hiervoor gelden de coronaregels voor ‘</w:t>
      </w:r>
      <w:hyperlink r:id="rId13">
        <w:r w:rsidRPr="00EF2AF5">
          <w:rPr>
            <w:rFonts w:ascii="Effra Light" w:hAnsi="Effra Light"/>
            <w:color w:val="0563C1"/>
            <w:sz w:val="20"/>
            <w:szCs w:val="20"/>
            <w:u w:val="single"/>
          </w:rPr>
          <w:t>regels voor binnenruimten’</w:t>
        </w:r>
      </w:hyperlink>
      <w:r w:rsidRPr="00EF2AF5">
        <w:rPr>
          <w:rFonts w:ascii="Effra Light" w:hAnsi="Effra Light"/>
          <w:sz w:val="20"/>
          <w:szCs w:val="20"/>
        </w:rPr>
        <w:t xml:space="preserve">. </w:t>
      </w:r>
    </w:p>
    <w:p w14:paraId="578AA536" w14:textId="77777777" w:rsidR="00575EBE" w:rsidRPr="00EF2AF5" w:rsidRDefault="00575EBE" w:rsidP="00EF2AF5">
      <w:pPr>
        <w:pStyle w:val="Geenafstand"/>
        <w:spacing w:line="300" w:lineRule="exact"/>
        <w:rPr>
          <w:rFonts w:ascii="Effra Light" w:eastAsia="Effra Heavy" w:hAnsi="Effra Light" w:cs="Effra Heavy"/>
          <w:b/>
          <w:sz w:val="20"/>
          <w:szCs w:val="20"/>
        </w:rPr>
      </w:pPr>
    </w:p>
    <w:p w14:paraId="7CF0DA36" w14:textId="77777777" w:rsidR="00575EBE" w:rsidRPr="00494134" w:rsidRDefault="008F0151" w:rsidP="00EF2AF5">
      <w:pPr>
        <w:pStyle w:val="Geenafstand"/>
        <w:spacing w:line="300" w:lineRule="exact"/>
        <w:rPr>
          <w:rFonts w:ascii="Effra Light" w:eastAsia="Effra Heavy" w:hAnsi="Effra Light" w:cs="Effra Heavy"/>
        </w:rPr>
      </w:pPr>
      <w:r w:rsidRPr="00494134">
        <w:rPr>
          <w:rFonts w:ascii="Effra Light" w:eastAsia="Effra Heavy" w:hAnsi="Effra Light" w:cs="Effra Heavy"/>
        </w:rPr>
        <w:t xml:space="preserve">Specifiek voor locaties voor kunst- en cultuurbeoefening </w:t>
      </w:r>
    </w:p>
    <w:p w14:paraId="75090E24" w14:textId="4C3B598D" w:rsidR="00B5604D" w:rsidRDefault="00B5604D" w:rsidP="00EF2AF5">
      <w:pPr>
        <w:pStyle w:val="Geenafstand"/>
        <w:numPr>
          <w:ilvl w:val="0"/>
          <w:numId w:val="10"/>
        </w:numPr>
        <w:spacing w:line="300" w:lineRule="exact"/>
        <w:ind w:left="284" w:hanging="284"/>
        <w:rPr>
          <w:rFonts w:ascii="Effra Light" w:hAnsi="Effra Light"/>
          <w:sz w:val="20"/>
          <w:szCs w:val="20"/>
        </w:rPr>
      </w:pPr>
      <w:r>
        <w:rPr>
          <w:rFonts w:ascii="Effra Light" w:hAnsi="Effra Light"/>
          <w:sz w:val="20"/>
          <w:szCs w:val="20"/>
        </w:rPr>
        <w:t xml:space="preserve">Theaters, centra voor de kunsten en vergelijkbare locaties zijn, zowel binnen als buiten, tot 14 januari 2022 gesloten voor publiek. </w:t>
      </w:r>
    </w:p>
    <w:p w14:paraId="1BE7437A" w14:textId="768515F3" w:rsidR="00B5604D" w:rsidRDefault="00B5604D" w:rsidP="00EF2AF5">
      <w:pPr>
        <w:pStyle w:val="Geenafstand"/>
        <w:numPr>
          <w:ilvl w:val="0"/>
          <w:numId w:val="10"/>
        </w:numPr>
        <w:spacing w:line="300" w:lineRule="exact"/>
        <w:ind w:left="284" w:hanging="284"/>
        <w:rPr>
          <w:rFonts w:ascii="Effra Light" w:hAnsi="Effra Light"/>
          <w:sz w:val="20"/>
          <w:szCs w:val="20"/>
        </w:rPr>
      </w:pPr>
      <w:r>
        <w:rPr>
          <w:rFonts w:ascii="Effra Light" w:hAnsi="Effra Light"/>
          <w:sz w:val="20"/>
          <w:szCs w:val="20"/>
        </w:rPr>
        <w:t>Kunst- en cultuurbeoefening met maximaal 2 personen is buiten in de openbare ruimte toegestaan.</w:t>
      </w:r>
    </w:p>
    <w:p w14:paraId="6AA7F61F" w14:textId="29970592" w:rsidR="00B5604D" w:rsidRDefault="00B5604D" w:rsidP="00EF2AF5">
      <w:pPr>
        <w:pStyle w:val="Geenafstand"/>
        <w:numPr>
          <w:ilvl w:val="0"/>
          <w:numId w:val="10"/>
        </w:numPr>
        <w:spacing w:line="300" w:lineRule="exact"/>
        <w:ind w:left="284" w:hanging="284"/>
        <w:rPr>
          <w:rFonts w:ascii="Effra Light" w:hAnsi="Effra Light"/>
          <w:sz w:val="20"/>
          <w:szCs w:val="20"/>
        </w:rPr>
      </w:pPr>
      <w:r>
        <w:rPr>
          <w:rFonts w:ascii="Effra Light" w:hAnsi="Effra Light"/>
          <w:sz w:val="20"/>
          <w:szCs w:val="20"/>
        </w:rPr>
        <w:t xml:space="preserve">Kunst- en cultuurbeoefening is toegestaan als dit plaatsvindt in het kader van werk. </w:t>
      </w:r>
    </w:p>
    <w:p w14:paraId="26588E8A" w14:textId="470063FF" w:rsidR="00575EBE" w:rsidRPr="00EF2AF5" w:rsidRDefault="008F0151" w:rsidP="00EF2AF5">
      <w:pPr>
        <w:pStyle w:val="Geenafstand"/>
        <w:numPr>
          <w:ilvl w:val="0"/>
          <w:numId w:val="10"/>
        </w:numPr>
        <w:spacing w:line="300" w:lineRule="exact"/>
        <w:ind w:left="284" w:hanging="284"/>
        <w:rPr>
          <w:rFonts w:ascii="Effra Light" w:hAnsi="Effra Light"/>
          <w:sz w:val="20"/>
          <w:szCs w:val="20"/>
        </w:rPr>
      </w:pPr>
      <w:r w:rsidRPr="00EF2AF5">
        <w:rPr>
          <w:rFonts w:ascii="Effra Light" w:hAnsi="Effra Light"/>
          <w:sz w:val="20"/>
          <w:szCs w:val="20"/>
        </w:rPr>
        <w:t xml:space="preserve">Een volledig overzicht van de maatregelen vind je </w:t>
      </w:r>
      <w:hyperlink r:id="rId14">
        <w:r w:rsidRPr="00EF2AF5">
          <w:rPr>
            <w:rFonts w:ascii="Effra Light" w:hAnsi="Effra Light"/>
            <w:color w:val="0563C1"/>
            <w:sz w:val="20"/>
            <w:szCs w:val="20"/>
            <w:u w:val="single"/>
          </w:rPr>
          <w:t>hier</w:t>
        </w:r>
      </w:hyperlink>
      <w:r w:rsidRPr="00EF2AF5">
        <w:rPr>
          <w:rFonts w:ascii="Effra Light" w:hAnsi="Effra Light"/>
          <w:sz w:val="20"/>
          <w:szCs w:val="20"/>
        </w:rPr>
        <w:t xml:space="preserve">. </w:t>
      </w:r>
    </w:p>
    <w:p w14:paraId="2E610A1E" w14:textId="77777777" w:rsidR="00575EBE" w:rsidRPr="00EF2AF5" w:rsidRDefault="00575EBE" w:rsidP="00EF2AF5">
      <w:pPr>
        <w:pStyle w:val="Geenafstand"/>
        <w:spacing w:line="300" w:lineRule="exact"/>
        <w:rPr>
          <w:rFonts w:ascii="Effra Light" w:eastAsia="Effra Heavy" w:hAnsi="Effra Light" w:cs="Effra Heavy"/>
          <w:sz w:val="20"/>
          <w:szCs w:val="20"/>
        </w:rPr>
      </w:pPr>
    </w:p>
    <w:p w14:paraId="4BB5C7D5" w14:textId="77777777" w:rsidR="00670B2F" w:rsidRDefault="008F0151" w:rsidP="00EF2AF5">
      <w:pPr>
        <w:pStyle w:val="Geenafstand"/>
        <w:spacing w:line="300" w:lineRule="exact"/>
        <w:rPr>
          <w:rFonts w:ascii="Effra Light" w:hAnsi="Effra Light"/>
          <w:sz w:val="20"/>
          <w:szCs w:val="20"/>
        </w:rPr>
      </w:pPr>
      <w:r w:rsidRPr="00EF2AF5">
        <w:rPr>
          <w:rFonts w:ascii="Effra Heavy" w:eastAsia="Effra Heavy" w:hAnsi="Effra Heavy" w:cs="Effra Heavy"/>
        </w:rPr>
        <w:t>Specifiek voor fotowinkels</w:t>
      </w:r>
      <w:r w:rsidR="00611337" w:rsidRPr="00EF2AF5">
        <w:rPr>
          <w:rFonts w:ascii="Effra Heavy" w:hAnsi="Effra Heavy"/>
        </w:rPr>
        <w:br/>
      </w:r>
      <w:r w:rsidR="00B5604D">
        <w:rPr>
          <w:rFonts w:ascii="Effra Light" w:hAnsi="Effra Light"/>
          <w:sz w:val="20"/>
          <w:szCs w:val="20"/>
        </w:rPr>
        <w:t>Niet-essentiële winkels moeten gesloten zijn tot en met 14 januari. Wel mogen niet-essentiële winkels tot 17.00 uur open zijn voor afhaal van uitsluitend vooraf bestelde of gereserveerde artikelen.</w:t>
      </w:r>
    </w:p>
    <w:p w14:paraId="3F982F56" w14:textId="77777777" w:rsidR="00670B2F" w:rsidRDefault="00670B2F" w:rsidP="00EF2AF5">
      <w:pPr>
        <w:pStyle w:val="Geenafstand"/>
        <w:spacing w:line="300" w:lineRule="exact"/>
        <w:rPr>
          <w:rFonts w:ascii="Effra Light" w:hAnsi="Effra Light"/>
          <w:sz w:val="20"/>
          <w:szCs w:val="20"/>
        </w:rPr>
      </w:pPr>
    </w:p>
    <w:p w14:paraId="13B953BC" w14:textId="2F888AC8" w:rsidR="00575EBE" w:rsidRDefault="00670B2F" w:rsidP="00EF2AF5">
      <w:pPr>
        <w:pStyle w:val="Geenafstand"/>
        <w:spacing w:line="300" w:lineRule="exact"/>
        <w:rPr>
          <w:rFonts w:ascii="Effra Light" w:hAnsi="Effra Light"/>
          <w:sz w:val="20"/>
          <w:szCs w:val="20"/>
        </w:rPr>
      </w:pPr>
      <w:r>
        <w:rPr>
          <w:rFonts w:ascii="Effra Light" w:hAnsi="Effra Light"/>
          <w:sz w:val="20"/>
          <w:szCs w:val="20"/>
        </w:rPr>
        <w:t>Fotowinkels kunnen openblijven, uitsluitend voor zover het betreft het verkrijgen van officiële documenten, zoals bijvoorbeeld pasfoto’s.</w:t>
      </w:r>
    </w:p>
    <w:p w14:paraId="7C172955" w14:textId="77777777" w:rsidR="00EF2AF5" w:rsidRPr="00EF2AF5" w:rsidRDefault="00EF2AF5" w:rsidP="00EF2AF5">
      <w:pPr>
        <w:pStyle w:val="Geenafstand"/>
        <w:spacing w:line="300" w:lineRule="exact"/>
        <w:rPr>
          <w:rFonts w:ascii="Effra Light" w:hAnsi="Effra Light"/>
          <w:sz w:val="20"/>
          <w:szCs w:val="20"/>
        </w:rPr>
      </w:pPr>
    </w:p>
    <w:p w14:paraId="47CE0533" w14:textId="77777777" w:rsidR="00575EBE" w:rsidRPr="00EF2AF5" w:rsidRDefault="008F0151" w:rsidP="00EF2AF5">
      <w:pPr>
        <w:pStyle w:val="Geenafstand"/>
        <w:spacing w:line="300" w:lineRule="exact"/>
        <w:rPr>
          <w:rFonts w:ascii="Effra Light" w:hAnsi="Effra Light"/>
          <w:sz w:val="20"/>
          <w:szCs w:val="20"/>
        </w:rPr>
      </w:pPr>
      <w:bookmarkStart w:id="0" w:name="_heading=h.gjdgxs" w:colFirst="0" w:colLast="0"/>
      <w:bookmarkEnd w:id="0"/>
      <w:r w:rsidRPr="00EF2AF5">
        <w:rPr>
          <w:rFonts w:ascii="Effra Light" w:hAnsi="Effra Light"/>
          <w:sz w:val="20"/>
          <w:szCs w:val="20"/>
        </w:rPr>
        <w:t xml:space="preserve">De meest recente maatregelen voor winkels vind je </w:t>
      </w:r>
      <w:hyperlink r:id="rId15">
        <w:r w:rsidRPr="00EF2AF5">
          <w:rPr>
            <w:rFonts w:ascii="Effra Light" w:hAnsi="Effra Light"/>
            <w:color w:val="0563C1"/>
            <w:sz w:val="20"/>
            <w:szCs w:val="20"/>
            <w:u w:val="single"/>
          </w:rPr>
          <w:t>hier</w:t>
        </w:r>
      </w:hyperlink>
      <w:r w:rsidRPr="00EF2AF5">
        <w:rPr>
          <w:rFonts w:ascii="Effra Light" w:hAnsi="Effra Light"/>
          <w:sz w:val="20"/>
          <w:szCs w:val="20"/>
        </w:rPr>
        <w:t xml:space="preserve">. </w:t>
      </w:r>
    </w:p>
    <w:p w14:paraId="1F999BCA" w14:textId="77777777" w:rsidR="00EF2AF5" w:rsidRDefault="00EF2AF5" w:rsidP="00EF2AF5">
      <w:pPr>
        <w:pStyle w:val="Geenafstand"/>
        <w:spacing w:line="300" w:lineRule="exact"/>
        <w:rPr>
          <w:rFonts w:ascii="Effra Light" w:hAnsi="Effra Light"/>
          <w:sz w:val="20"/>
          <w:szCs w:val="20"/>
        </w:rPr>
      </w:pPr>
    </w:p>
    <w:p w14:paraId="45AA4E51" w14:textId="77777777" w:rsidR="00575EBE" w:rsidRPr="00EF2AF5" w:rsidRDefault="008F0151" w:rsidP="00EF2AF5">
      <w:pPr>
        <w:pStyle w:val="Geenafstand"/>
        <w:spacing w:line="300" w:lineRule="exact"/>
        <w:rPr>
          <w:rFonts w:ascii="Effra Light" w:hAnsi="Effra Light"/>
          <w:sz w:val="20"/>
          <w:szCs w:val="20"/>
        </w:rPr>
      </w:pPr>
      <w:r w:rsidRPr="00EF2AF5">
        <w:rPr>
          <w:rFonts w:ascii="Effra Light" w:hAnsi="Effra Light"/>
          <w:sz w:val="20"/>
          <w:szCs w:val="20"/>
        </w:rPr>
        <w:t xml:space="preserve">Voor werkruimtes heeft MKB-Nederland, VNO-NCW, FNV CNV Unie een aantal protocollen opgesteld. Er wordt geadviseerd dit protocol te volgen. Zie de </w:t>
      </w:r>
      <w:hyperlink r:id="rId16">
        <w:r w:rsidRPr="00EF2AF5">
          <w:rPr>
            <w:rFonts w:ascii="Effra Light" w:hAnsi="Effra Light"/>
            <w:color w:val="0563C1"/>
            <w:sz w:val="20"/>
            <w:szCs w:val="20"/>
            <w:u w:val="single"/>
          </w:rPr>
          <w:t>Coronaregels en veiligheid.</w:t>
        </w:r>
      </w:hyperlink>
      <w:r w:rsidRPr="00EF2AF5">
        <w:rPr>
          <w:rFonts w:ascii="Effra Light" w:hAnsi="Effra Light"/>
          <w:sz w:val="20"/>
          <w:szCs w:val="20"/>
        </w:rPr>
        <w:t xml:space="preserve"> </w:t>
      </w:r>
    </w:p>
    <w:p w14:paraId="318B5CA2" w14:textId="77777777" w:rsidR="00575EBE" w:rsidRPr="00EF2AF5" w:rsidRDefault="008F0151" w:rsidP="00EF2AF5">
      <w:pPr>
        <w:pStyle w:val="Geenafstand"/>
        <w:spacing w:line="300" w:lineRule="exact"/>
        <w:rPr>
          <w:rFonts w:ascii="Effra Light" w:eastAsia="Effra Heavy" w:hAnsi="Effra Light" w:cs="Effra Heavy"/>
          <w:sz w:val="20"/>
          <w:szCs w:val="20"/>
        </w:rPr>
      </w:pPr>
      <w:r w:rsidRPr="00EF2AF5">
        <w:rPr>
          <w:rFonts w:ascii="Effra Light" w:eastAsia="Effra Heavy" w:hAnsi="Effra Light" w:cs="Effra Heavy"/>
          <w:sz w:val="20"/>
          <w:szCs w:val="20"/>
        </w:rPr>
        <w:t xml:space="preserve"> </w:t>
      </w:r>
    </w:p>
    <w:p w14:paraId="4A6D7935" w14:textId="08B97CFD" w:rsidR="00575EBE" w:rsidRPr="00EF2AF5" w:rsidRDefault="008F0151" w:rsidP="00EF2AF5">
      <w:pPr>
        <w:pStyle w:val="Geenafstand"/>
        <w:spacing w:line="300" w:lineRule="exact"/>
        <w:rPr>
          <w:rFonts w:ascii="Effra Heavy" w:eastAsia="Effra Heavy" w:hAnsi="Effra Heavy" w:cs="Effra Heavy"/>
        </w:rPr>
      </w:pPr>
      <w:r w:rsidRPr="00EF2AF5">
        <w:rPr>
          <w:rFonts w:ascii="Effra Heavy" w:eastAsia="Effra Heavy" w:hAnsi="Effra Heavy" w:cs="Effra Heavy"/>
        </w:rPr>
        <w:t>Specifiek voor fotografiestudio’s</w:t>
      </w:r>
    </w:p>
    <w:p w14:paraId="05BB8BB3" w14:textId="4CBC1203" w:rsidR="003161B3" w:rsidRDefault="00B5604D" w:rsidP="00EF2AF5">
      <w:pPr>
        <w:pStyle w:val="Geenafstand"/>
        <w:spacing w:line="300" w:lineRule="exact"/>
        <w:rPr>
          <w:rFonts w:ascii="Effra Light" w:eastAsia="Effra Heavy" w:hAnsi="Effra Light" w:cstheme="majorHAnsi"/>
          <w:sz w:val="20"/>
          <w:szCs w:val="20"/>
        </w:rPr>
      </w:pPr>
      <w:r>
        <w:rPr>
          <w:rFonts w:ascii="Effra Light" w:eastAsia="Effra Heavy" w:hAnsi="Effra Light" w:cstheme="majorHAnsi"/>
          <w:sz w:val="20"/>
          <w:szCs w:val="20"/>
        </w:rPr>
        <w:t>Fotostudio’s die op afspraak werken kunnen operationeel blijven, met inachtneming van de regels aangaande bezoekersaantallen.</w:t>
      </w:r>
    </w:p>
    <w:p w14:paraId="69F60EC8" w14:textId="26CA45A0" w:rsidR="00103E23" w:rsidRPr="00EF2AF5" w:rsidRDefault="00103E23" w:rsidP="00EF2AF5">
      <w:pPr>
        <w:pStyle w:val="Geenafstand"/>
        <w:spacing w:line="300" w:lineRule="exact"/>
        <w:rPr>
          <w:rFonts w:ascii="Effra Light" w:eastAsia="Effra Heavy" w:hAnsi="Effra Light" w:cs="Effra Heavy"/>
          <w:sz w:val="20"/>
          <w:szCs w:val="20"/>
        </w:rPr>
      </w:pPr>
    </w:p>
    <w:p w14:paraId="38DDE231" w14:textId="7D9790C2" w:rsidR="003161B3" w:rsidRPr="00EF2AF5" w:rsidRDefault="003161B3" w:rsidP="00EF2AF5">
      <w:pPr>
        <w:pStyle w:val="Geenafstand"/>
        <w:spacing w:line="300" w:lineRule="exact"/>
        <w:rPr>
          <w:rFonts w:ascii="Effra Heavy" w:eastAsia="Effra Heavy" w:hAnsi="Effra Heavy" w:cs="Effra Heavy"/>
        </w:rPr>
      </w:pPr>
      <w:r w:rsidRPr="00EF2AF5">
        <w:rPr>
          <w:rFonts w:ascii="Effra Heavy" w:eastAsia="Effra Heavy" w:hAnsi="Effra Heavy" w:cs="Effra Heavy"/>
        </w:rPr>
        <w:t>Daarnaast wordt e</w:t>
      </w:r>
      <w:bookmarkStart w:id="1" w:name="_GoBack"/>
      <w:bookmarkEnd w:id="1"/>
      <w:r w:rsidRPr="00EF2AF5">
        <w:rPr>
          <w:rFonts w:ascii="Effra Heavy" w:eastAsia="Effra Heavy" w:hAnsi="Effra Heavy" w:cs="Effra Heavy"/>
        </w:rPr>
        <w:t>r geadviseerd om de volgende maatregelen te nemen:</w:t>
      </w:r>
    </w:p>
    <w:p w14:paraId="64CFD598" w14:textId="2D1AF344" w:rsidR="00575EBE" w:rsidRPr="00EF2AF5" w:rsidRDefault="008F0151" w:rsidP="00EF2AF5">
      <w:pPr>
        <w:pStyle w:val="Geenafstand"/>
        <w:numPr>
          <w:ilvl w:val="0"/>
          <w:numId w:val="11"/>
        </w:numPr>
        <w:spacing w:line="300" w:lineRule="exact"/>
        <w:ind w:left="284" w:hanging="284"/>
        <w:rPr>
          <w:rFonts w:ascii="Effra Light" w:hAnsi="Effra Light"/>
          <w:sz w:val="20"/>
          <w:szCs w:val="20"/>
        </w:rPr>
      </w:pPr>
      <w:r w:rsidRPr="00EF2AF5">
        <w:rPr>
          <w:rFonts w:ascii="Effra Light" w:hAnsi="Effra Light"/>
          <w:sz w:val="20"/>
          <w:szCs w:val="20"/>
        </w:rPr>
        <w:t>Maak je studio dagelijks goed schoon.</w:t>
      </w:r>
    </w:p>
    <w:p w14:paraId="14422547" w14:textId="77777777" w:rsidR="00575EBE" w:rsidRPr="00EF2AF5" w:rsidRDefault="008F0151" w:rsidP="00EF2AF5">
      <w:pPr>
        <w:pStyle w:val="Geenafstand"/>
        <w:numPr>
          <w:ilvl w:val="0"/>
          <w:numId w:val="11"/>
        </w:numPr>
        <w:spacing w:line="300" w:lineRule="exact"/>
        <w:ind w:left="284" w:hanging="284"/>
        <w:rPr>
          <w:rFonts w:ascii="Effra Light" w:hAnsi="Effra Light"/>
          <w:sz w:val="20"/>
          <w:szCs w:val="20"/>
        </w:rPr>
      </w:pPr>
      <w:r w:rsidRPr="00EF2AF5">
        <w:rPr>
          <w:rFonts w:ascii="Effra Light" w:hAnsi="Effra Light"/>
          <w:sz w:val="20"/>
          <w:szCs w:val="20"/>
        </w:rPr>
        <w:t>Laat niet meer personen toe dan het door het VNO-NCW-protocol en het RIVM  aangeven.</w:t>
      </w:r>
    </w:p>
    <w:p w14:paraId="489CCE56" w14:textId="3D899C47" w:rsidR="00575EBE" w:rsidRPr="00EF2AF5" w:rsidRDefault="006C5614" w:rsidP="00EF2AF5">
      <w:pPr>
        <w:pStyle w:val="Geenafstand"/>
        <w:numPr>
          <w:ilvl w:val="0"/>
          <w:numId w:val="11"/>
        </w:numPr>
        <w:spacing w:line="300" w:lineRule="exact"/>
        <w:ind w:left="284" w:hanging="284"/>
        <w:rPr>
          <w:rFonts w:ascii="Effra Light" w:hAnsi="Effra Light"/>
          <w:sz w:val="20"/>
          <w:szCs w:val="20"/>
        </w:rPr>
      </w:pPr>
      <w:hyperlink r:id="rId17">
        <w:r w:rsidR="008F0151" w:rsidRPr="00EF2AF5">
          <w:rPr>
            <w:rFonts w:ascii="Effra Light" w:hAnsi="Effra Light"/>
            <w:color w:val="0563C1"/>
            <w:sz w:val="20"/>
            <w:szCs w:val="20"/>
            <w:u w:val="single"/>
          </w:rPr>
          <w:t>Ventileer</w:t>
        </w:r>
      </w:hyperlink>
      <w:r w:rsidR="008F0151" w:rsidRPr="00EF2AF5">
        <w:rPr>
          <w:rFonts w:ascii="Effra Light" w:hAnsi="Effra Light"/>
          <w:sz w:val="20"/>
          <w:szCs w:val="20"/>
        </w:rPr>
        <w:t xml:space="preserve"> je studio zo goed mogelijk: </w:t>
      </w:r>
      <w:r w:rsidR="00347A2D" w:rsidRPr="00EF2AF5">
        <w:rPr>
          <w:rFonts w:ascii="Effra Light" w:hAnsi="Effra Light"/>
          <w:sz w:val="20"/>
          <w:szCs w:val="20"/>
        </w:rPr>
        <w:t>Lucht regelmatig gedurende 10 tot 15 minuten door ramen en deuren tegen elkaar open te zetten. Ook na samenkomst van meerdere mensen is het belangrijk om te luchten.</w:t>
      </w:r>
      <w:r w:rsidR="008F0151" w:rsidRPr="00EF2AF5">
        <w:rPr>
          <w:rFonts w:ascii="Effra Light" w:hAnsi="Effra Light"/>
          <w:sz w:val="20"/>
          <w:szCs w:val="20"/>
        </w:rPr>
        <w:t xml:space="preserve">  </w:t>
      </w:r>
    </w:p>
    <w:p w14:paraId="42A4A643" w14:textId="77777777" w:rsidR="00575EBE" w:rsidRPr="00EF2AF5" w:rsidRDefault="008F0151" w:rsidP="00EF2AF5">
      <w:pPr>
        <w:pStyle w:val="Geenafstand"/>
        <w:numPr>
          <w:ilvl w:val="0"/>
          <w:numId w:val="11"/>
        </w:numPr>
        <w:spacing w:line="300" w:lineRule="exact"/>
        <w:ind w:left="284" w:hanging="284"/>
        <w:rPr>
          <w:rFonts w:ascii="Effra Light" w:hAnsi="Effra Light"/>
          <w:sz w:val="20"/>
          <w:szCs w:val="20"/>
        </w:rPr>
      </w:pPr>
      <w:r w:rsidRPr="00EF2AF5">
        <w:rPr>
          <w:rFonts w:ascii="Effra Light" w:hAnsi="Effra Light"/>
          <w:sz w:val="20"/>
          <w:szCs w:val="20"/>
        </w:rPr>
        <w:t>Ontsmet zoveel mogelijk de deurklinken, meubilair, lichtknopjes en andere contactpunten.</w:t>
      </w:r>
    </w:p>
    <w:p w14:paraId="418B3D32" w14:textId="77777777" w:rsidR="00575EBE" w:rsidRPr="00EF2AF5" w:rsidRDefault="008F0151" w:rsidP="00EF2AF5">
      <w:pPr>
        <w:pStyle w:val="Geenafstand"/>
        <w:numPr>
          <w:ilvl w:val="0"/>
          <w:numId w:val="11"/>
        </w:numPr>
        <w:spacing w:line="300" w:lineRule="exact"/>
        <w:ind w:left="284" w:hanging="284"/>
        <w:rPr>
          <w:rFonts w:ascii="Effra Light" w:hAnsi="Effra Light"/>
          <w:sz w:val="20"/>
          <w:szCs w:val="20"/>
        </w:rPr>
      </w:pPr>
      <w:r w:rsidRPr="00EF2AF5">
        <w:rPr>
          <w:rFonts w:ascii="Effra Light" w:hAnsi="Effra Light"/>
          <w:sz w:val="20"/>
          <w:szCs w:val="20"/>
        </w:rPr>
        <w:t>Check of klanten, leveranciers en andere bezoekers COVID-19 klachten hebben: verkoudheidsklachten, zoals neusverkoudheid, loopneus, niezen, keelpijn, lichte hoest hebben en weiger hen de toegang als dat het geval is.</w:t>
      </w:r>
    </w:p>
    <w:p w14:paraId="15B76D60" w14:textId="51BA7842" w:rsidR="00575EBE" w:rsidRPr="00EF2AF5" w:rsidRDefault="0098708E" w:rsidP="00EF2AF5">
      <w:pPr>
        <w:pStyle w:val="Geenafstand"/>
        <w:numPr>
          <w:ilvl w:val="0"/>
          <w:numId w:val="11"/>
        </w:numPr>
        <w:spacing w:line="300" w:lineRule="exact"/>
        <w:ind w:left="284" w:hanging="284"/>
        <w:rPr>
          <w:rFonts w:ascii="Effra Light" w:hAnsi="Effra Light"/>
          <w:sz w:val="20"/>
          <w:szCs w:val="20"/>
        </w:rPr>
      </w:pPr>
      <w:r w:rsidRPr="00EF2AF5">
        <w:rPr>
          <w:rFonts w:ascii="Effra Light" w:hAnsi="Effra Light"/>
          <w:sz w:val="20"/>
          <w:szCs w:val="20"/>
        </w:rPr>
        <w:t>Schud geen handen.</w:t>
      </w:r>
    </w:p>
    <w:p w14:paraId="38EBB6EB" w14:textId="77777777" w:rsidR="00575EBE" w:rsidRPr="00EF2AF5" w:rsidRDefault="008F0151" w:rsidP="00EF2AF5">
      <w:pPr>
        <w:pStyle w:val="Geenafstand"/>
        <w:numPr>
          <w:ilvl w:val="0"/>
          <w:numId w:val="11"/>
        </w:numPr>
        <w:spacing w:line="300" w:lineRule="exact"/>
        <w:ind w:left="284" w:hanging="284"/>
        <w:rPr>
          <w:rFonts w:ascii="Effra Light" w:hAnsi="Effra Light"/>
          <w:sz w:val="20"/>
          <w:szCs w:val="20"/>
        </w:rPr>
      </w:pPr>
      <w:r w:rsidRPr="00EF2AF5">
        <w:rPr>
          <w:rFonts w:ascii="Effra Light" w:hAnsi="Effra Light"/>
          <w:sz w:val="20"/>
          <w:szCs w:val="20"/>
        </w:rPr>
        <w:t>Zorg dat voldoende desinfectiemiddelen aanwezig zijn (bijv. een antibacteriële hand gel).</w:t>
      </w:r>
    </w:p>
    <w:p w14:paraId="45D5344E" w14:textId="77777777" w:rsidR="00575EBE" w:rsidRPr="00EF2AF5" w:rsidRDefault="008F0151" w:rsidP="00EF2AF5">
      <w:pPr>
        <w:pStyle w:val="Geenafstand"/>
        <w:numPr>
          <w:ilvl w:val="0"/>
          <w:numId w:val="11"/>
        </w:numPr>
        <w:spacing w:line="300" w:lineRule="exact"/>
        <w:ind w:left="284" w:hanging="284"/>
        <w:rPr>
          <w:rFonts w:ascii="Effra Light" w:hAnsi="Effra Light"/>
          <w:sz w:val="20"/>
          <w:szCs w:val="20"/>
        </w:rPr>
      </w:pPr>
      <w:r w:rsidRPr="00EF2AF5">
        <w:rPr>
          <w:rFonts w:ascii="Effra Light" w:hAnsi="Effra Light"/>
          <w:sz w:val="20"/>
          <w:szCs w:val="20"/>
        </w:rPr>
        <w:t>Plan de bezoeken zo dat verschillende bezoekers elkaar niet treffen in of bij de studio.</w:t>
      </w:r>
    </w:p>
    <w:p w14:paraId="1F44737F" w14:textId="77777777" w:rsidR="00575EBE" w:rsidRPr="00EF2AF5" w:rsidRDefault="00575EBE" w:rsidP="00EF2AF5">
      <w:pPr>
        <w:pStyle w:val="Geenafstand"/>
        <w:spacing w:line="300" w:lineRule="exact"/>
        <w:ind w:left="284" w:hanging="284"/>
        <w:rPr>
          <w:rFonts w:ascii="Effra Light" w:eastAsia="Effra Heavy" w:hAnsi="Effra Light" w:cs="Effra Heavy"/>
          <w:sz w:val="20"/>
          <w:szCs w:val="20"/>
        </w:rPr>
      </w:pPr>
    </w:p>
    <w:p w14:paraId="200F9CD7" w14:textId="77777777" w:rsidR="00575EBE" w:rsidRPr="00EF2AF5" w:rsidRDefault="008F0151" w:rsidP="00EF2AF5">
      <w:pPr>
        <w:pStyle w:val="Geenafstand"/>
        <w:spacing w:line="300" w:lineRule="exact"/>
        <w:rPr>
          <w:rFonts w:ascii="Effra Heavy" w:eastAsia="Effra Heavy" w:hAnsi="Effra Heavy" w:cs="Effra Heavy"/>
        </w:rPr>
      </w:pPr>
      <w:r w:rsidRPr="00EF2AF5">
        <w:rPr>
          <w:rFonts w:ascii="Effra Heavy" w:eastAsia="Effra Heavy" w:hAnsi="Effra Heavy" w:cs="Effra Heavy"/>
        </w:rPr>
        <w:t>Fotograferen in het buitenland</w:t>
      </w:r>
    </w:p>
    <w:p w14:paraId="1200A572" w14:textId="217B3E57" w:rsidR="00575EBE" w:rsidRDefault="0098708E" w:rsidP="00EF2AF5">
      <w:pPr>
        <w:pStyle w:val="Geenafstand"/>
        <w:spacing w:line="300" w:lineRule="exact"/>
        <w:rPr>
          <w:rFonts w:ascii="Effra Light" w:hAnsi="Effra Light"/>
          <w:sz w:val="20"/>
          <w:szCs w:val="20"/>
        </w:rPr>
      </w:pPr>
      <w:r w:rsidRPr="00EF2AF5">
        <w:rPr>
          <w:rFonts w:ascii="Effra Light" w:hAnsi="Effra Light"/>
          <w:sz w:val="20"/>
          <w:szCs w:val="20"/>
        </w:rPr>
        <w:t xml:space="preserve">Check het </w:t>
      </w:r>
      <w:hyperlink r:id="rId18" w:history="1">
        <w:r w:rsidRPr="00EF2AF5">
          <w:rPr>
            <w:rStyle w:val="Hyperlink"/>
            <w:rFonts w:ascii="Effra Light" w:eastAsia="Effra Light" w:hAnsi="Effra Light" w:cs="Effra Light"/>
            <w:sz w:val="20"/>
            <w:szCs w:val="20"/>
          </w:rPr>
          <w:t>reisadvies</w:t>
        </w:r>
      </w:hyperlink>
      <w:r w:rsidRPr="00EF2AF5">
        <w:rPr>
          <w:rFonts w:ascii="Effra Light" w:hAnsi="Effra Light"/>
          <w:sz w:val="20"/>
          <w:szCs w:val="20"/>
        </w:rPr>
        <w:t xml:space="preserve"> van het ministerie van buitenlandse zaken. </w:t>
      </w:r>
      <w:r w:rsidR="008F0151" w:rsidRPr="00EF2AF5">
        <w:rPr>
          <w:rFonts w:ascii="Effra Light" w:hAnsi="Effra Light"/>
          <w:sz w:val="20"/>
          <w:szCs w:val="20"/>
        </w:rPr>
        <w:t>Lees goed het hele reisadvies per land. Check of een corona-bewijs</w:t>
      </w:r>
      <w:r w:rsidR="00533DD5">
        <w:rPr>
          <w:rFonts w:ascii="Effra Light" w:hAnsi="Effra Light"/>
          <w:sz w:val="20"/>
          <w:szCs w:val="20"/>
        </w:rPr>
        <w:t xml:space="preserve"> of negatieve test</w:t>
      </w:r>
      <w:r w:rsidR="008F0151" w:rsidRPr="00EF2AF5">
        <w:rPr>
          <w:rFonts w:ascii="Effra Light" w:hAnsi="Effra Light"/>
          <w:sz w:val="20"/>
          <w:szCs w:val="20"/>
        </w:rPr>
        <w:t xml:space="preserve"> nodig is. </w:t>
      </w:r>
    </w:p>
    <w:p w14:paraId="10135D29" w14:textId="51E9A14B" w:rsidR="00533DD5" w:rsidRDefault="00533DD5" w:rsidP="00EF2AF5">
      <w:pPr>
        <w:pStyle w:val="Geenafstand"/>
        <w:spacing w:line="300" w:lineRule="exact"/>
        <w:rPr>
          <w:rFonts w:ascii="Effra Light" w:hAnsi="Effra Light"/>
          <w:sz w:val="20"/>
          <w:szCs w:val="20"/>
        </w:rPr>
      </w:pPr>
    </w:p>
    <w:p w14:paraId="0ADDAB51" w14:textId="446A7309" w:rsidR="00533DD5" w:rsidRPr="00EF2AF5" w:rsidRDefault="00533DD5" w:rsidP="00EF2AF5">
      <w:pPr>
        <w:pStyle w:val="Geenafstand"/>
        <w:spacing w:line="300" w:lineRule="exact"/>
        <w:rPr>
          <w:rFonts w:ascii="Effra Light" w:hAnsi="Effra Light"/>
          <w:sz w:val="20"/>
          <w:szCs w:val="20"/>
        </w:rPr>
      </w:pPr>
      <w:r>
        <w:rPr>
          <w:rFonts w:ascii="Effra Light" w:hAnsi="Effra Light"/>
          <w:sz w:val="20"/>
          <w:szCs w:val="20"/>
        </w:rPr>
        <w:t xml:space="preserve">Er zijn ook strengere regels als je uit een (zeer) hoogrisicogebied naar Nederland reist. Lees voor meer informatie de </w:t>
      </w:r>
      <w:hyperlink r:id="rId19" w:history="1">
        <w:r w:rsidRPr="00533DD5">
          <w:rPr>
            <w:rStyle w:val="Hyperlink"/>
            <w:rFonts w:ascii="Effra Light" w:hAnsi="Effra Light"/>
            <w:sz w:val="20"/>
            <w:szCs w:val="20"/>
          </w:rPr>
          <w:t>checklist Nederland inreizen tijdens corona.</w:t>
        </w:r>
      </w:hyperlink>
    </w:p>
    <w:p w14:paraId="35F751AD" w14:textId="1D196C1A" w:rsidR="00EF2AF5" w:rsidRPr="00EF2AF5" w:rsidRDefault="00EF2AF5" w:rsidP="00EF2AF5">
      <w:pPr>
        <w:pStyle w:val="Geenafstand"/>
        <w:spacing w:line="300" w:lineRule="exact"/>
        <w:rPr>
          <w:rFonts w:ascii="Effra Light" w:hAnsi="Effra Light"/>
          <w:sz w:val="20"/>
          <w:szCs w:val="20"/>
        </w:rPr>
      </w:pPr>
      <w:r w:rsidRPr="00EF2AF5">
        <w:rPr>
          <w:rFonts w:ascii="Effra Light" w:hAnsi="Effra Light"/>
          <w:noProof/>
          <w:sz w:val="20"/>
          <w:szCs w:val="20"/>
          <w:lang w:val="en-US" w:eastAsia="nl-NL"/>
        </w:rPr>
        <w:lastRenderedPageBreak/>
        <mc:AlternateContent>
          <mc:Choice Requires="wps">
            <w:drawing>
              <wp:anchor distT="0" distB="0" distL="114300" distR="114300" simplePos="0" relativeHeight="251659264" behindDoc="0" locked="0" layoutInCell="1" hidden="0" allowOverlap="1" wp14:anchorId="310BE398" wp14:editId="78D4DDFF">
                <wp:simplePos x="0" y="0"/>
                <wp:positionH relativeFrom="column">
                  <wp:posOffset>-9525</wp:posOffset>
                </wp:positionH>
                <wp:positionV relativeFrom="paragraph">
                  <wp:posOffset>31750</wp:posOffset>
                </wp:positionV>
                <wp:extent cx="5906135" cy="2722880"/>
                <wp:effectExtent l="0" t="0" r="12065" b="7620"/>
                <wp:wrapSquare wrapText="bothSides" distT="0" distB="0" distL="114300" distR="114300"/>
                <wp:docPr id="4" name="Rechthoek 4"/>
                <wp:cNvGraphicFramePr/>
                <a:graphic xmlns:a="http://schemas.openxmlformats.org/drawingml/2006/main">
                  <a:graphicData uri="http://schemas.microsoft.com/office/word/2010/wordprocessingShape">
                    <wps:wsp>
                      <wps:cNvSpPr/>
                      <wps:spPr>
                        <a:xfrm>
                          <a:off x="0" y="0"/>
                          <a:ext cx="5906135" cy="2722880"/>
                        </a:xfrm>
                        <a:prstGeom prst="rect">
                          <a:avLst/>
                        </a:prstGeom>
                        <a:noFill/>
                        <a:ln w="9525" cap="flat" cmpd="sng">
                          <a:solidFill>
                            <a:srgbClr val="000000"/>
                          </a:solidFill>
                          <a:prstDash val="solid"/>
                          <a:miter lim="800000"/>
                          <a:headEnd type="none" w="sm" len="sm"/>
                          <a:tailEnd type="none" w="sm" len="sm"/>
                        </a:ln>
                      </wps:spPr>
                      <wps:txbx>
                        <w:txbxContent>
                          <w:p w14:paraId="100BEF2B" w14:textId="77777777" w:rsidR="00575EBE" w:rsidRDefault="008F0151">
                            <w:pPr>
                              <w:spacing w:after="0" w:line="300" w:lineRule="auto"/>
                              <w:textDirection w:val="btLr"/>
                            </w:pPr>
                            <w:r>
                              <w:rPr>
                                <w:rFonts w:ascii="Effra Heavy" w:eastAsia="Effra Heavy" w:hAnsi="Effra Heavy" w:cs="Effra Heavy"/>
                                <w:color w:val="000000"/>
                              </w:rPr>
                              <w:t>Over DuPho.</w:t>
                            </w:r>
                          </w:p>
                          <w:p w14:paraId="34E2FA0C" w14:textId="77777777" w:rsidR="00575EBE" w:rsidRDefault="008F0151">
                            <w:pPr>
                              <w:spacing w:line="300" w:lineRule="auto"/>
                              <w:textDirection w:val="btLr"/>
                            </w:pPr>
                            <w:r>
                              <w:rPr>
                                <w:rFonts w:ascii="Effra Light" w:eastAsia="Effra Light" w:hAnsi="Effra Light" w:cs="Effra Light"/>
                                <w:color w:val="000000"/>
                                <w:sz w:val="20"/>
                              </w:rPr>
                              <w:t>DuPho staat voor Dutch Photographers en is de beroepsorganisatie voor professionele fotografen. DuPho gelooft in de kracht en waarde van beeld, verbindt, inspireert, adviseert en vertegenwoordigt fotografen op juridisch, zakelijk en creatief gebied.</w:t>
                            </w:r>
                          </w:p>
                          <w:p w14:paraId="029F6565" w14:textId="77777777" w:rsidR="00575EBE" w:rsidRDefault="008F0151">
                            <w:pPr>
                              <w:spacing w:line="300" w:lineRule="auto"/>
                              <w:textDirection w:val="btLr"/>
                            </w:pPr>
                            <w:r>
                              <w:rPr>
                                <w:rFonts w:ascii="Effra Light" w:eastAsia="Effra Light" w:hAnsi="Effra Light" w:cs="Effra Light"/>
                                <w:color w:val="000000"/>
                                <w:sz w:val="20"/>
                              </w:rPr>
                              <w:t>DuPho zet zich in voor de positieverbetering van professionele fotografen op het zakelijke, maatschappelijke en culturele vlak. Zij brengt hun werk en het vak nationaal en internationaal actief onder de aandacht. DuPho is een moderne organisatie: niet top down maar bottom-up georganiseerd. Samen met het landelijke bureau worden activiteiten, lezingen, workshops en borrels georganiseerd. Leden bepalen de agenda en vormen de belangrijkste bron van informatie en inspiratie.</w:t>
                            </w:r>
                          </w:p>
                          <w:p w14:paraId="38018EA9" w14:textId="77777777" w:rsidR="00575EBE" w:rsidRDefault="00575EBE">
                            <w:pPr>
                              <w:spacing w:line="258" w:lineRule="auto"/>
                              <w:textDirection w:val="btLr"/>
                            </w:pPr>
                          </w:p>
                          <w:p w14:paraId="2ECAC15D" w14:textId="77777777" w:rsidR="00575EBE" w:rsidRDefault="00575EBE">
                            <w:pPr>
                              <w:spacing w:line="258" w:lineRule="auto"/>
                              <w:textDirection w:val="btLr"/>
                            </w:pPr>
                          </w:p>
                        </w:txbxContent>
                      </wps:txbx>
                      <wps:bodyPr spcFirstLastPara="1" wrap="square" lIns="360000" tIns="360000" rIns="360000" bIns="360000" anchor="t" anchorCtr="0">
                        <a:noAutofit/>
                      </wps:bodyPr>
                    </wps:wsp>
                  </a:graphicData>
                </a:graphic>
                <wp14:sizeRelH relativeFrom="margin">
                  <wp14:pctWidth>0</wp14:pctWidth>
                </wp14:sizeRelH>
                <wp14:sizeRelV relativeFrom="margin">
                  <wp14:pctHeight>0</wp14:pctHeight>
                </wp14:sizeRelV>
              </wp:anchor>
            </w:drawing>
          </mc:Choice>
          <mc:Fallback>
            <w:pict>
              <v:rect w14:anchorId="310BE398" id="Rechthoek 4" o:spid="_x0000_s1026" style="position:absolute;margin-left:-.75pt;margin-top:2.5pt;width:465.05pt;height:2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" filled="f">
                <v:stroke startarrowwidth="narrow" startarrowlength="short" endarrowwidth="narrow" endarrowlength="short"/>
                <v:textbox inset="10mm,10mm,10mm,10mm">
                  <w:txbxContent>
                    <w:p w14:paraId="100BEF2B" w14:textId="77777777" w:rsidR="00575EBE" w:rsidRDefault="008F0151">
                      <w:pPr>
                        <w:spacing w:after="0" w:line="300" w:lineRule="auto"/>
                        <w:textDirection w:val="btLr"/>
                      </w:pPr>
                      <w:r>
                        <w:rPr>
                          <w:rFonts w:ascii="Effra Heavy" w:eastAsia="Effra Heavy" w:hAnsi="Effra Heavy" w:cs="Effra Heavy"/>
                          <w:color w:val="000000"/>
                        </w:rPr>
                        <w:t>Over DuPho.</w:t>
                      </w:r>
                    </w:p>
                    <w:p w14:paraId="34E2FA0C" w14:textId="77777777" w:rsidR="00575EBE" w:rsidRDefault="008F0151">
                      <w:pPr>
                        <w:spacing w:line="300" w:lineRule="auto"/>
                        <w:textDirection w:val="btLr"/>
                      </w:pPr>
                      <w:r>
                        <w:rPr>
                          <w:rFonts w:ascii="Effra Light" w:eastAsia="Effra Light" w:hAnsi="Effra Light" w:cs="Effra Light"/>
                          <w:color w:val="000000"/>
                          <w:sz w:val="20"/>
                        </w:rPr>
                        <w:t>DuPho staat voor Dutch Photographers en is de beroepsorganisatie voor professionele fotografen. DuPho gelooft in de kracht en waarde van beeld, verbindt, inspireert, adviseert en vertegenwoordigt fotografen op juridisch, zakelijk en creatief gebied.</w:t>
                      </w:r>
                    </w:p>
                    <w:p w14:paraId="029F6565" w14:textId="77777777" w:rsidR="00575EBE" w:rsidRDefault="008F0151">
                      <w:pPr>
                        <w:spacing w:line="300" w:lineRule="auto"/>
                        <w:textDirection w:val="btLr"/>
                      </w:pPr>
                      <w:r>
                        <w:rPr>
                          <w:rFonts w:ascii="Effra Light" w:eastAsia="Effra Light" w:hAnsi="Effra Light" w:cs="Effra Light"/>
                          <w:color w:val="000000"/>
                          <w:sz w:val="20"/>
                        </w:rPr>
                        <w:t>DuPho zet zich in voor de positieverbetering van professionele fotografen op het zakelijke, maatschappelijke en culturele vlak. Zij brengt hun werk en het vak nationaal en internationaal actief onder de aandacht. DuPho is een moderne organisatie: niet top down maar bottom-up georganiseerd. Samen met het landelijke bureau worden activiteiten, lezingen, workshops en borrels georganiseerd. Leden bepalen de agenda en vormen de belangrijkste bron van informatie en inspiratie.</w:t>
                      </w:r>
                    </w:p>
                    <w:p w14:paraId="38018EA9" w14:textId="77777777" w:rsidR="00575EBE" w:rsidRDefault="00575EBE">
                      <w:pPr>
                        <w:spacing w:line="258" w:lineRule="auto"/>
                        <w:textDirection w:val="btLr"/>
                      </w:pPr>
                    </w:p>
                    <w:p w14:paraId="2ECAC15D" w14:textId="77777777" w:rsidR="00575EBE" w:rsidRDefault="00575EBE">
                      <w:pPr>
                        <w:spacing w:line="258" w:lineRule="auto"/>
                        <w:textDirection w:val="btLr"/>
                      </w:pPr>
                    </w:p>
                  </w:txbxContent>
                </v:textbox>
                <w10:wrap type="square"/>
              </v:rect>
            </w:pict>
          </mc:Fallback>
        </mc:AlternateContent>
      </w:r>
    </w:p>
    <w:p w14:paraId="193EE1BB" w14:textId="66747781" w:rsidR="00575EBE" w:rsidRPr="00EF2AF5" w:rsidRDefault="00575EBE" w:rsidP="00EF2AF5">
      <w:pPr>
        <w:pBdr>
          <w:top w:val="nil"/>
          <w:left w:val="nil"/>
          <w:bottom w:val="nil"/>
          <w:right w:val="nil"/>
          <w:between w:val="nil"/>
        </w:pBdr>
        <w:spacing w:after="0" w:line="300" w:lineRule="exact"/>
        <w:rPr>
          <w:rFonts w:ascii="Effra Light" w:eastAsia="Effra Light" w:hAnsi="Effra Light" w:cs="Effra Light"/>
          <w:color w:val="000000"/>
          <w:sz w:val="20"/>
          <w:szCs w:val="20"/>
        </w:rPr>
      </w:pPr>
    </w:p>
    <w:p w14:paraId="1C669462" w14:textId="77777777" w:rsidR="00575EBE" w:rsidRPr="00EF2AF5" w:rsidRDefault="00575EBE" w:rsidP="00EF2AF5">
      <w:pPr>
        <w:pBdr>
          <w:top w:val="nil"/>
          <w:left w:val="nil"/>
          <w:bottom w:val="nil"/>
          <w:right w:val="nil"/>
          <w:between w:val="nil"/>
        </w:pBdr>
        <w:spacing w:after="0" w:line="300" w:lineRule="exact"/>
        <w:rPr>
          <w:rFonts w:ascii="Effra Light" w:eastAsia="Effra Light" w:hAnsi="Effra Light" w:cs="Effra Light"/>
          <w:color w:val="000000"/>
          <w:sz w:val="20"/>
          <w:szCs w:val="20"/>
        </w:rPr>
      </w:pPr>
    </w:p>
    <w:p w14:paraId="26573817" w14:textId="77777777" w:rsidR="00575EBE" w:rsidRPr="00EF2AF5" w:rsidRDefault="00575EBE" w:rsidP="00EF2AF5">
      <w:pPr>
        <w:pBdr>
          <w:top w:val="nil"/>
          <w:left w:val="nil"/>
          <w:bottom w:val="nil"/>
          <w:right w:val="nil"/>
          <w:between w:val="nil"/>
        </w:pBdr>
        <w:spacing w:after="0" w:line="300" w:lineRule="exact"/>
        <w:rPr>
          <w:rFonts w:ascii="Effra Light" w:eastAsia="Effra Light" w:hAnsi="Effra Light" w:cs="Effra Light"/>
          <w:color w:val="000000"/>
          <w:sz w:val="20"/>
          <w:szCs w:val="20"/>
        </w:rPr>
      </w:pPr>
    </w:p>
    <w:p w14:paraId="7B0F7E94" w14:textId="77777777" w:rsidR="00575EBE" w:rsidRPr="00EF2AF5" w:rsidRDefault="00575EBE" w:rsidP="00EF2AF5">
      <w:pPr>
        <w:pBdr>
          <w:top w:val="nil"/>
          <w:left w:val="nil"/>
          <w:bottom w:val="nil"/>
          <w:right w:val="nil"/>
          <w:between w:val="nil"/>
        </w:pBdr>
        <w:spacing w:after="0" w:line="300" w:lineRule="exact"/>
        <w:rPr>
          <w:rFonts w:ascii="Effra Light" w:eastAsia="Effra Light" w:hAnsi="Effra Light" w:cs="Effra Light"/>
          <w:color w:val="000000"/>
          <w:sz w:val="20"/>
          <w:szCs w:val="20"/>
        </w:rPr>
      </w:pPr>
    </w:p>
    <w:p w14:paraId="1C77E4C3" w14:textId="77777777" w:rsidR="00575EBE" w:rsidRPr="00EF2AF5" w:rsidRDefault="00575EBE" w:rsidP="00EF2AF5">
      <w:pPr>
        <w:pBdr>
          <w:top w:val="nil"/>
          <w:left w:val="nil"/>
          <w:bottom w:val="nil"/>
          <w:right w:val="nil"/>
          <w:between w:val="nil"/>
        </w:pBdr>
        <w:spacing w:after="0" w:line="300" w:lineRule="exact"/>
        <w:rPr>
          <w:rFonts w:ascii="Effra Light" w:eastAsia="Effra Light" w:hAnsi="Effra Light" w:cs="Effra Light"/>
          <w:color w:val="000000"/>
          <w:sz w:val="20"/>
          <w:szCs w:val="20"/>
        </w:rPr>
      </w:pPr>
    </w:p>
    <w:p w14:paraId="3E8FBD05" w14:textId="77777777" w:rsidR="00575EBE" w:rsidRPr="00EF2AF5" w:rsidRDefault="00575EBE" w:rsidP="00EF2AF5">
      <w:pPr>
        <w:spacing w:line="300" w:lineRule="exact"/>
        <w:rPr>
          <w:rFonts w:ascii="Effra Light" w:hAnsi="Effra Light"/>
          <w:sz w:val="20"/>
          <w:szCs w:val="20"/>
        </w:rPr>
      </w:pPr>
    </w:p>
    <w:p w14:paraId="2B533ACA" w14:textId="77777777" w:rsidR="00575EBE" w:rsidRPr="00EF2AF5" w:rsidRDefault="00575EBE" w:rsidP="00EF2AF5">
      <w:pPr>
        <w:spacing w:line="300" w:lineRule="exact"/>
        <w:rPr>
          <w:rFonts w:ascii="Effra Light" w:hAnsi="Effra Light"/>
          <w:sz w:val="20"/>
          <w:szCs w:val="20"/>
        </w:rPr>
      </w:pPr>
    </w:p>
    <w:sectPr w:rsidR="00575EBE" w:rsidRPr="00EF2AF5">
      <w:footerReference w:type="default" r:id="rId20"/>
      <w:pgSz w:w="11906" w:h="16838"/>
      <w:pgMar w:top="1134" w:right="1134" w:bottom="1435" w:left="1134" w:header="709"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5C235" w14:textId="77777777" w:rsidR="006C5614" w:rsidRDefault="006C5614">
      <w:pPr>
        <w:spacing w:after="0" w:line="240" w:lineRule="auto"/>
      </w:pPr>
      <w:r>
        <w:separator/>
      </w:r>
    </w:p>
  </w:endnote>
  <w:endnote w:type="continuationSeparator" w:id="0">
    <w:p w14:paraId="3976A5DE" w14:textId="77777777" w:rsidR="006C5614" w:rsidRDefault="006C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Effra Heavy">
    <w:altName w:val="Calibri"/>
    <w:panose1 w:val="020B0604020202020204"/>
    <w:charset w:val="00"/>
    <w:family w:val="auto"/>
    <w:pitch w:val="variable"/>
    <w:sig w:usb0="A00002AF" w:usb1="5000205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ffra Light">
    <w:altName w:val="Calibri"/>
    <w:panose1 w:val="020B0604020202020204"/>
    <w:charset w:val="00"/>
    <w:family w:val="auto"/>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8F02" w14:textId="77777777" w:rsidR="00575EBE" w:rsidRDefault="008F0151">
    <w:pPr>
      <w:pBdr>
        <w:top w:val="nil"/>
        <w:left w:val="nil"/>
        <w:bottom w:val="nil"/>
        <w:right w:val="nil"/>
        <w:between w:val="nil"/>
      </w:pBdr>
      <w:spacing w:after="0" w:line="240" w:lineRule="auto"/>
      <w:rPr>
        <w:rFonts w:ascii="Effra Heavy" w:eastAsia="Effra Heavy" w:hAnsi="Effra Heavy" w:cs="Effra Heavy"/>
        <w:color w:val="000000"/>
        <w:sz w:val="16"/>
        <w:szCs w:val="16"/>
      </w:rPr>
    </w:pPr>
    <w:r>
      <w:rPr>
        <w:rFonts w:ascii="Effra Heavy" w:eastAsia="Effra Heavy" w:hAnsi="Effra Heavy" w:cs="Effra Heavy"/>
        <w:color w:val="000000"/>
        <w:sz w:val="16"/>
        <w:szCs w:val="16"/>
      </w:rPr>
      <w:t>DuPho.</w:t>
    </w:r>
  </w:p>
  <w:p w14:paraId="11C30D0E" w14:textId="77777777" w:rsidR="00575EBE" w:rsidRDefault="008F0151">
    <w:pPr>
      <w:pBdr>
        <w:top w:val="nil"/>
        <w:left w:val="nil"/>
        <w:bottom w:val="nil"/>
        <w:right w:val="nil"/>
        <w:between w:val="nil"/>
      </w:pBdr>
      <w:spacing w:after="0" w:line="240" w:lineRule="auto"/>
      <w:rPr>
        <w:rFonts w:ascii="Effra Light" w:eastAsia="Effra Light" w:hAnsi="Effra Light" w:cs="Effra Light"/>
        <w:color w:val="000000"/>
        <w:sz w:val="14"/>
        <w:szCs w:val="14"/>
      </w:rPr>
    </w:pPr>
    <w:r>
      <w:rPr>
        <w:rFonts w:ascii="Effra Light" w:eastAsia="Effra Light" w:hAnsi="Effra Light" w:cs="Effra Light"/>
        <w:color w:val="000000"/>
        <w:sz w:val="14"/>
        <w:szCs w:val="14"/>
      </w:rPr>
      <w:t>Piet Heinkade 181 k / 1019 HC  Amsterdam / +31 (0)20 788 44 88 / info@dupho.nl / www.dupho.nl</w:t>
    </w:r>
  </w:p>
  <w:p w14:paraId="02D896F3" w14:textId="77777777" w:rsidR="00575EBE" w:rsidRPr="00B46628" w:rsidRDefault="008F0151">
    <w:pPr>
      <w:pBdr>
        <w:top w:val="nil"/>
        <w:left w:val="nil"/>
        <w:bottom w:val="nil"/>
        <w:right w:val="nil"/>
        <w:between w:val="nil"/>
      </w:pBdr>
      <w:spacing w:after="0" w:line="240" w:lineRule="auto"/>
      <w:rPr>
        <w:rFonts w:ascii="Effra Light" w:eastAsia="Effra Light" w:hAnsi="Effra Light" w:cs="Effra Light"/>
        <w:color w:val="000000"/>
        <w:sz w:val="14"/>
        <w:szCs w:val="14"/>
        <w:lang w:val="en-US"/>
      </w:rPr>
    </w:pPr>
    <w:proofErr w:type="spellStart"/>
    <w:r w:rsidRPr="00B46628">
      <w:rPr>
        <w:rFonts w:ascii="Effra Light" w:eastAsia="Effra Light" w:hAnsi="Effra Light" w:cs="Effra Light"/>
        <w:color w:val="000000"/>
        <w:sz w:val="14"/>
        <w:szCs w:val="14"/>
        <w:lang w:val="en-US"/>
      </w:rPr>
      <w:t>KvK</w:t>
    </w:r>
    <w:proofErr w:type="spellEnd"/>
    <w:r w:rsidRPr="00B46628">
      <w:rPr>
        <w:rFonts w:ascii="Effra Light" w:eastAsia="Effra Light" w:hAnsi="Effra Light" w:cs="Effra Light"/>
        <w:color w:val="000000"/>
        <w:sz w:val="14"/>
        <w:szCs w:val="14"/>
        <w:lang w:val="en-US"/>
      </w:rPr>
      <w:t xml:space="preserve"> 40531110 / BTW NL 816604344B01 / IBAN NL88INGB0007228622 / BIC INGBNL2A</w:t>
    </w:r>
  </w:p>
  <w:p w14:paraId="4A2398FB" w14:textId="77777777" w:rsidR="00575EBE" w:rsidRPr="00B46628" w:rsidRDefault="00575EBE">
    <w:pPr>
      <w:pBdr>
        <w:top w:val="nil"/>
        <w:left w:val="nil"/>
        <w:bottom w:val="nil"/>
        <w:right w:val="nil"/>
        <w:between w:val="nil"/>
      </w:pBdr>
      <w:tabs>
        <w:tab w:val="center" w:pos="4536"/>
        <w:tab w:val="right" w:pos="9072"/>
      </w:tabs>
      <w:rPr>
        <w:rFonts w:eastAsia="Calibri" w:cs="Calibri"/>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1DEA61" w14:textId="77777777" w:rsidR="006C5614" w:rsidRDefault="006C5614">
      <w:pPr>
        <w:spacing w:after="0" w:line="240" w:lineRule="auto"/>
      </w:pPr>
      <w:r>
        <w:separator/>
      </w:r>
    </w:p>
  </w:footnote>
  <w:footnote w:type="continuationSeparator" w:id="0">
    <w:p w14:paraId="62B5755A" w14:textId="77777777" w:rsidR="006C5614" w:rsidRDefault="006C5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805"/>
    <w:multiLevelType w:val="multilevel"/>
    <w:tmpl w:val="CE52D1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E9296A"/>
    <w:multiLevelType w:val="hybridMultilevel"/>
    <w:tmpl w:val="705CD48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FF248FA"/>
    <w:multiLevelType w:val="hybridMultilevel"/>
    <w:tmpl w:val="A4666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B14DA"/>
    <w:multiLevelType w:val="multilevel"/>
    <w:tmpl w:val="6AD2734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6D7647"/>
    <w:multiLevelType w:val="hybridMultilevel"/>
    <w:tmpl w:val="85348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234A3"/>
    <w:multiLevelType w:val="multilevel"/>
    <w:tmpl w:val="114045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73C02D5"/>
    <w:multiLevelType w:val="multilevel"/>
    <w:tmpl w:val="B526E9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83C5786"/>
    <w:multiLevelType w:val="hybridMultilevel"/>
    <w:tmpl w:val="0036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9792F"/>
    <w:multiLevelType w:val="hybridMultilevel"/>
    <w:tmpl w:val="4438999E"/>
    <w:lvl w:ilvl="0" w:tplc="E0D83F50">
      <w:numFmt w:val="bullet"/>
      <w:lvlText w:val="-"/>
      <w:lvlJc w:val="left"/>
      <w:pPr>
        <w:ind w:left="720" w:hanging="360"/>
      </w:pPr>
      <w:rPr>
        <w:rFonts w:ascii="Effra Heavy" w:eastAsia="Effra Heavy" w:hAnsi="Effra Heavy" w:cs="Effra Heavy"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F939B0"/>
    <w:multiLevelType w:val="hybridMultilevel"/>
    <w:tmpl w:val="CEB0B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4B3220"/>
    <w:multiLevelType w:val="multilevel"/>
    <w:tmpl w:val="47F622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BB259A4"/>
    <w:multiLevelType w:val="hybridMultilevel"/>
    <w:tmpl w:val="6BF2A9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5"/>
  </w:num>
  <w:num w:numId="5">
    <w:abstractNumId w:val="0"/>
  </w:num>
  <w:num w:numId="6">
    <w:abstractNumId w:val="8"/>
  </w:num>
  <w:num w:numId="7">
    <w:abstractNumId w:val="11"/>
  </w:num>
  <w:num w:numId="8">
    <w:abstractNumId w:val="7"/>
  </w:num>
  <w:num w:numId="9">
    <w:abstractNumId w:val="2"/>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BE"/>
    <w:rsid w:val="00041EC9"/>
    <w:rsid w:val="000801D1"/>
    <w:rsid w:val="00103E23"/>
    <w:rsid w:val="00202FB2"/>
    <w:rsid w:val="00223FDB"/>
    <w:rsid w:val="0023427F"/>
    <w:rsid w:val="002C2C74"/>
    <w:rsid w:val="002E4388"/>
    <w:rsid w:val="003161B3"/>
    <w:rsid w:val="00324D63"/>
    <w:rsid w:val="00326340"/>
    <w:rsid w:val="00347A2D"/>
    <w:rsid w:val="003513BF"/>
    <w:rsid w:val="00372525"/>
    <w:rsid w:val="00494134"/>
    <w:rsid w:val="00506A0E"/>
    <w:rsid w:val="00533DD5"/>
    <w:rsid w:val="00575EBE"/>
    <w:rsid w:val="0059310D"/>
    <w:rsid w:val="0059539A"/>
    <w:rsid w:val="005971BB"/>
    <w:rsid w:val="005A63B9"/>
    <w:rsid w:val="00611337"/>
    <w:rsid w:val="00670293"/>
    <w:rsid w:val="00670B2F"/>
    <w:rsid w:val="006908D7"/>
    <w:rsid w:val="006C5614"/>
    <w:rsid w:val="006C6EDD"/>
    <w:rsid w:val="0078302F"/>
    <w:rsid w:val="007D0CAB"/>
    <w:rsid w:val="008F0151"/>
    <w:rsid w:val="009263C1"/>
    <w:rsid w:val="0098708E"/>
    <w:rsid w:val="00A42999"/>
    <w:rsid w:val="00A472AD"/>
    <w:rsid w:val="00A56532"/>
    <w:rsid w:val="00AD7E7E"/>
    <w:rsid w:val="00B16FCE"/>
    <w:rsid w:val="00B26363"/>
    <w:rsid w:val="00B46628"/>
    <w:rsid w:val="00B5061C"/>
    <w:rsid w:val="00B5604D"/>
    <w:rsid w:val="00BD0D80"/>
    <w:rsid w:val="00BE1315"/>
    <w:rsid w:val="00C62738"/>
    <w:rsid w:val="00C72CC8"/>
    <w:rsid w:val="00CE7B46"/>
    <w:rsid w:val="00E135EF"/>
    <w:rsid w:val="00E55D8D"/>
    <w:rsid w:val="00E9386B"/>
    <w:rsid w:val="00EC3F91"/>
    <w:rsid w:val="00ED51E2"/>
    <w:rsid w:val="00EF2AF5"/>
    <w:rsid w:val="00F31BDD"/>
    <w:rsid w:val="00F86F4D"/>
    <w:rsid w:val="00F96C46"/>
    <w:rsid w:val="00FA0362"/>
    <w:rsid w:val="00FA2D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B9FCB5"/>
  <w15:docId w15:val="{6DCF18C9-22D6-0447-B90D-D40E5AEC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E031C"/>
    <w:rPr>
      <w:rFonts w:eastAsia="MS Mincho" w:cs="Times New Roman"/>
      <w:lang w:eastAsia="ja-JP"/>
    </w:rPr>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customStyle="1" w:styleId="Gemiddeldraster2-accent11">
    <w:name w:val="Gemiddeld raster 2 - accent 11"/>
    <w:uiPriority w:val="1"/>
    <w:qFormat/>
    <w:rsid w:val="000E031C"/>
    <w:rPr>
      <w:rFonts w:eastAsia="MS Mincho" w:cs="Times New Roman"/>
      <w:lang w:eastAsia="ja-JP"/>
    </w:rPr>
  </w:style>
  <w:style w:type="paragraph" w:styleId="Normaalweb">
    <w:name w:val="Normal (Web)"/>
    <w:basedOn w:val="Standaard"/>
    <w:uiPriority w:val="99"/>
    <w:semiHidden/>
    <w:unhideWhenUsed/>
    <w:rsid w:val="000E031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E031C"/>
    <w:rPr>
      <w:color w:val="0563C1"/>
      <w:u w:val="single"/>
    </w:rPr>
  </w:style>
  <w:style w:type="paragraph" w:styleId="Voettekst">
    <w:name w:val="footer"/>
    <w:basedOn w:val="Standaard"/>
    <w:link w:val="VoettekstChar"/>
    <w:uiPriority w:val="99"/>
    <w:unhideWhenUsed/>
    <w:rsid w:val="000E031C"/>
    <w:pPr>
      <w:tabs>
        <w:tab w:val="center" w:pos="4536"/>
        <w:tab w:val="right" w:pos="9072"/>
      </w:tabs>
    </w:pPr>
  </w:style>
  <w:style w:type="character" w:customStyle="1" w:styleId="VoettekstChar">
    <w:name w:val="Voettekst Char"/>
    <w:basedOn w:val="Standaardalinea-lettertype"/>
    <w:link w:val="Voettekst"/>
    <w:uiPriority w:val="99"/>
    <w:rsid w:val="000E031C"/>
    <w:rPr>
      <w:rFonts w:ascii="Calibri" w:eastAsia="MS Mincho" w:hAnsi="Calibri" w:cs="Times New Roman"/>
      <w:sz w:val="22"/>
      <w:szCs w:val="22"/>
      <w:lang w:eastAsia="ja-JP"/>
    </w:rPr>
  </w:style>
  <w:style w:type="paragraph" w:customStyle="1" w:styleId="Gemiddeldraster21">
    <w:name w:val="Gemiddeld raster 21"/>
    <w:uiPriority w:val="1"/>
    <w:qFormat/>
    <w:rsid w:val="000E031C"/>
    <w:rPr>
      <w:rFonts w:eastAsia="MS Mincho" w:cs="Times New Roman"/>
      <w:lang w:eastAsia="ja-JP"/>
    </w:rPr>
  </w:style>
  <w:style w:type="character" w:styleId="GevolgdeHyperlink">
    <w:name w:val="FollowedHyperlink"/>
    <w:basedOn w:val="Standaardalinea-lettertype"/>
    <w:uiPriority w:val="99"/>
    <w:semiHidden/>
    <w:unhideWhenUsed/>
    <w:rsid w:val="00C50784"/>
    <w:rPr>
      <w:color w:val="954F72" w:themeColor="followedHyperlink"/>
      <w:u w:val="single"/>
    </w:rPr>
  </w:style>
  <w:style w:type="paragraph" w:styleId="Lijstalinea">
    <w:name w:val="List Paragraph"/>
    <w:basedOn w:val="Standaard"/>
    <w:uiPriority w:val="34"/>
    <w:qFormat/>
    <w:rsid w:val="005670F6"/>
    <w:pPr>
      <w:ind w:left="720"/>
      <w:contextualSpacing/>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customStyle="1" w:styleId="Onopgelostemelding1">
    <w:name w:val="Onopgeloste melding1"/>
    <w:basedOn w:val="Standaardalinea-lettertype"/>
    <w:uiPriority w:val="99"/>
    <w:rsid w:val="00347A2D"/>
    <w:rPr>
      <w:color w:val="605E5C"/>
      <w:shd w:val="clear" w:color="auto" w:fill="E1DFDD"/>
    </w:rPr>
  </w:style>
  <w:style w:type="paragraph" w:styleId="Geenafstand">
    <w:name w:val="No Spacing"/>
    <w:uiPriority w:val="1"/>
    <w:qFormat/>
    <w:rsid w:val="00EF2AF5"/>
    <w:pPr>
      <w:spacing w:after="0" w:line="240" w:lineRule="auto"/>
    </w:pPr>
    <w:rPr>
      <w:rFonts w:eastAsia="MS Mincho" w:cs="Times New Roman"/>
      <w:lang w:eastAsia="ja-JP"/>
    </w:rPr>
  </w:style>
  <w:style w:type="character" w:styleId="Onopgelostemelding">
    <w:name w:val="Unresolved Mention"/>
    <w:basedOn w:val="Standaardalinea-lettertype"/>
    <w:uiPriority w:val="99"/>
    <w:semiHidden/>
    <w:unhideWhenUsed/>
    <w:rsid w:val="00690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ijksoverheid.nl/onderwerpen/coronavirus-covid-19/uitgelicht-corona/coronamaatregelen" TargetMode="External"/><Relationship Id="rId18" Type="http://schemas.openxmlformats.org/officeDocument/2006/relationships/hyperlink" Target="https://www.nederlandwereldwijd.nl/reizen/reisadviez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jncoronaprotocol.nl/protocol/trainen-opleiden/" TargetMode="External"/><Relationship Id="rId17" Type="http://schemas.openxmlformats.org/officeDocument/2006/relationships/hyperlink" Target="https://lci.rivm.nl/ventilatie-en-covid-19" TargetMode="External"/><Relationship Id="rId2" Type="http://schemas.openxmlformats.org/officeDocument/2006/relationships/numbering" Target="numbering.xml"/><Relationship Id="rId16" Type="http://schemas.openxmlformats.org/officeDocument/2006/relationships/hyperlink" Target="https://www.vno-ncw.nl/standpunten/corona-regels-en-veilighei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vm.nl/coronavirus-covid-19/risicogroepen" TargetMode="External"/><Relationship Id="rId5" Type="http://schemas.openxmlformats.org/officeDocument/2006/relationships/webSettings" Target="webSettings.xml"/><Relationship Id="rId15" Type="http://schemas.openxmlformats.org/officeDocument/2006/relationships/hyperlink" Target="https://ondernemersplein.kvk.nl/regels-voor-winkels-anderhalve-meter-afstand/" TargetMode="External"/><Relationship Id="rId10" Type="http://schemas.openxmlformats.org/officeDocument/2006/relationships/hyperlink" Target="https://www.rijksoverheid.nl/onderwerpen/coronavirus-covid-19/mondkapjes/mondkapje-verplicht" TargetMode="External"/><Relationship Id="rId19" Type="http://schemas.openxmlformats.org/officeDocument/2006/relationships/hyperlink" Target="https://www.rijksoverheid.nl/onderwerpen/coronavirus-covid-19/nederland-inreizen/checklist-inreizen-nederland" TargetMode="External"/><Relationship Id="rId4" Type="http://schemas.openxmlformats.org/officeDocument/2006/relationships/settings" Target="settings.xml"/><Relationship Id="rId9" Type="http://schemas.openxmlformats.org/officeDocument/2006/relationships/hyperlink" Target="https://www.rijksoverheid.nl/actueel/nieuws/2021/12/18/verspreiding-omikron-vertragen-nederland-in-lockdown" TargetMode="External"/><Relationship Id="rId14" Type="http://schemas.openxmlformats.org/officeDocument/2006/relationships/hyperlink" Target="https://www.rijksoverheid.nl/onderwerpen/coronavirus-covid-19/cultuur-uitgaan-en-sport/zingen-toneelspelen-dansen-muziek-maken-en-acteren"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79366HOXWggJVBpR3jUJn2ymXQ==">AMUW2mUzEV9Vb9jAzBWhuWgAtJnjCvmH7BJBWU730LDwbDzmFgI9Ba/ZAr8CLaq0g9EJpogcr1EpL7ued1w9RjE8EJDb2kr2qjqhstOSH8NOhliQCaOeRahoqcrV/KJ+RyOhXfq6HzJo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1489</Words>
  <Characters>8193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2021-12-19T10:31:00Z</dcterms:created>
  <dcterms:modified xsi:type="dcterms:W3CDTF">2021-12-19T10:31:00Z</dcterms:modified>
</cp:coreProperties>
</file>